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69743" w14:textId="77777777" w:rsidR="003F421A" w:rsidRPr="003F421A" w:rsidRDefault="003F421A" w:rsidP="003F421A">
      <w:pPr>
        <w:jc w:val="center"/>
        <w:rPr>
          <w:rFonts w:ascii="Lucida Handwriting" w:hAnsi="Lucida Handwriting"/>
          <w:b/>
          <w:color w:val="00B050"/>
          <w:sz w:val="72"/>
          <w:szCs w:val="72"/>
        </w:rPr>
      </w:pPr>
      <w:r w:rsidRPr="003F421A">
        <w:rPr>
          <w:rFonts w:ascii="Lucida Handwriting" w:hAnsi="Lucida Handwriting"/>
          <w:b/>
          <w:color w:val="00B050"/>
          <w:sz w:val="72"/>
          <w:szCs w:val="72"/>
        </w:rPr>
        <w:t>Välkommen till Medieproduktion 1</w:t>
      </w:r>
    </w:p>
    <w:p w14:paraId="0715D789" w14:textId="77777777" w:rsidR="003F421A" w:rsidRPr="00B57426" w:rsidRDefault="003F421A" w:rsidP="003F421A">
      <w:pPr>
        <w:rPr>
          <w:rFonts w:ascii="Lucida Handwriting" w:hAnsi="Lucida Handwriting"/>
          <w:b/>
          <w:color w:val="00B050"/>
          <w:sz w:val="56"/>
          <w:szCs w:val="56"/>
        </w:rPr>
      </w:pPr>
    </w:p>
    <w:p w14:paraId="2EBED234" w14:textId="129EB3E3" w:rsidR="00C9556F" w:rsidRDefault="00C9556F">
      <w:pPr>
        <w:spacing w:after="160" w:line="259" w:lineRule="auto"/>
      </w:pPr>
    </w:p>
    <w:p w14:paraId="5AE31D44" w14:textId="4FBFBFC4" w:rsidR="00C9556F" w:rsidRPr="00965387" w:rsidRDefault="00C9556F">
      <w:pPr>
        <w:rPr>
          <w:rFonts w:ascii="Times New Roman" w:hAnsi="Times New Roman" w:cs="Times New Roman"/>
          <w:b/>
          <w:sz w:val="28"/>
          <w:szCs w:val="28"/>
        </w:rPr>
      </w:pPr>
      <w:r w:rsidRPr="00965387">
        <w:rPr>
          <w:rFonts w:ascii="Times New Roman" w:hAnsi="Times New Roman" w:cs="Times New Roman"/>
          <w:b/>
          <w:sz w:val="28"/>
          <w:szCs w:val="28"/>
        </w:rPr>
        <w:t xml:space="preserve">Medieproduktion 1, 100 poäng </w:t>
      </w:r>
      <w:proofErr w:type="spellStart"/>
      <w:r w:rsidRPr="00965387">
        <w:rPr>
          <w:rFonts w:ascii="Times New Roman" w:hAnsi="Times New Roman" w:cs="Times New Roman"/>
          <w:b/>
          <w:sz w:val="28"/>
          <w:szCs w:val="28"/>
        </w:rPr>
        <w:t>Kurskod</w:t>
      </w:r>
      <w:proofErr w:type="spellEnd"/>
      <w:r w:rsidRPr="00965387">
        <w:rPr>
          <w:rFonts w:ascii="Times New Roman" w:hAnsi="Times New Roman" w:cs="Times New Roman"/>
          <w:b/>
          <w:sz w:val="28"/>
          <w:szCs w:val="28"/>
        </w:rPr>
        <w:t>: MEPMEI01</w:t>
      </w:r>
    </w:p>
    <w:p w14:paraId="5F0931F4" w14:textId="77777777" w:rsidR="00965387" w:rsidRPr="00965387" w:rsidRDefault="00965387" w:rsidP="00965387">
      <w:pPr>
        <w:shd w:val="clear" w:color="auto" w:fill="FFFFFF"/>
        <w:spacing w:before="312" w:after="120" w:line="240" w:lineRule="auto"/>
        <w:outlineLvl w:val="1"/>
        <w:rPr>
          <w:rFonts w:ascii="Times New Roman" w:eastAsia="Times New Roman" w:hAnsi="Times New Roman" w:cs="Times New Roman"/>
          <w:b/>
          <w:bCs/>
          <w:color w:val="000000"/>
          <w:sz w:val="24"/>
          <w:szCs w:val="24"/>
          <w:lang w:eastAsia="sv-SE"/>
        </w:rPr>
      </w:pPr>
      <w:r w:rsidRPr="00965387">
        <w:rPr>
          <w:rFonts w:ascii="Times New Roman" w:eastAsia="Times New Roman" w:hAnsi="Times New Roman" w:cs="Times New Roman"/>
          <w:b/>
          <w:bCs/>
          <w:color w:val="000000"/>
          <w:sz w:val="24"/>
          <w:szCs w:val="24"/>
          <w:lang w:eastAsia="sv-SE"/>
        </w:rPr>
        <w:t>Ämne - Medieproduktion</w:t>
      </w:r>
    </w:p>
    <w:p w14:paraId="7ECE597E" w14:textId="77777777" w:rsidR="00965387" w:rsidRPr="00965387" w:rsidRDefault="00965387" w:rsidP="00965387">
      <w:pPr>
        <w:shd w:val="clear" w:color="auto" w:fill="FFFFFF"/>
        <w:spacing w:before="165" w:after="0" w:line="240" w:lineRule="auto"/>
        <w:rPr>
          <w:rFonts w:ascii="Times New Roman" w:eastAsia="Times New Roman" w:hAnsi="Times New Roman" w:cs="Times New Roman"/>
          <w:color w:val="000000"/>
          <w:sz w:val="24"/>
          <w:szCs w:val="24"/>
          <w:lang w:eastAsia="sv-SE"/>
        </w:rPr>
      </w:pPr>
      <w:r w:rsidRPr="00965387">
        <w:rPr>
          <w:rFonts w:ascii="Times New Roman" w:eastAsia="Times New Roman" w:hAnsi="Times New Roman" w:cs="Times New Roman"/>
          <w:color w:val="000000"/>
          <w:sz w:val="24"/>
          <w:szCs w:val="24"/>
          <w:lang w:eastAsia="sv-SE"/>
        </w:rPr>
        <w:t>Ämnet medieproduktion har sin bas i både praktisk och teoretisk kunskapstradition. Inom ämnet studeras den process och de tekniker som ligger till grund för medieproduktioner inom både medieområdet och det estetiska området. Hur produkterna gestaltas och utformas är tillsammans med etiska frågor centrala inslag i ämnet. Ämnet behandlar områdets utveckling även i ett internationellt perspektiv eftersom medieproduktioner ofta har en global spridning.</w:t>
      </w:r>
    </w:p>
    <w:p w14:paraId="4D4C40A4" w14:textId="77777777" w:rsidR="00965387" w:rsidRPr="00965387" w:rsidRDefault="00965387" w:rsidP="00965387">
      <w:pPr>
        <w:shd w:val="clear" w:color="auto" w:fill="FFFFFF"/>
        <w:spacing w:before="312" w:after="120" w:line="240" w:lineRule="auto"/>
        <w:outlineLvl w:val="1"/>
        <w:rPr>
          <w:rFonts w:ascii="Times New Roman" w:eastAsia="Times New Roman" w:hAnsi="Times New Roman" w:cs="Times New Roman"/>
          <w:b/>
          <w:bCs/>
          <w:color w:val="000000"/>
          <w:sz w:val="24"/>
          <w:szCs w:val="24"/>
          <w:lang w:eastAsia="sv-SE"/>
        </w:rPr>
      </w:pPr>
      <w:r w:rsidRPr="00965387">
        <w:rPr>
          <w:rFonts w:ascii="Times New Roman" w:eastAsia="Times New Roman" w:hAnsi="Times New Roman" w:cs="Times New Roman"/>
          <w:b/>
          <w:bCs/>
          <w:color w:val="000000"/>
          <w:sz w:val="24"/>
          <w:szCs w:val="24"/>
          <w:lang w:eastAsia="sv-SE"/>
        </w:rPr>
        <w:t>Ämnets syfte</w:t>
      </w:r>
    </w:p>
    <w:p w14:paraId="0158B5D0" w14:textId="77777777" w:rsidR="00965387" w:rsidRPr="00965387" w:rsidRDefault="00965387" w:rsidP="00965387">
      <w:pPr>
        <w:shd w:val="clear" w:color="auto" w:fill="FFFFFF"/>
        <w:spacing w:before="165" w:after="0" w:line="240" w:lineRule="auto"/>
        <w:rPr>
          <w:rFonts w:ascii="Times New Roman" w:eastAsia="Times New Roman" w:hAnsi="Times New Roman" w:cs="Times New Roman"/>
          <w:color w:val="000000"/>
          <w:sz w:val="24"/>
          <w:szCs w:val="24"/>
          <w:lang w:eastAsia="sv-SE"/>
        </w:rPr>
      </w:pPr>
      <w:r w:rsidRPr="00965387">
        <w:rPr>
          <w:rFonts w:ascii="Times New Roman" w:eastAsia="Times New Roman" w:hAnsi="Times New Roman" w:cs="Times New Roman"/>
          <w:color w:val="000000"/>
          <w:sz w:val="24"/>
          <w:szCs w:val="24"/>
          <w:lang w:eastAsia="sv-SE"/>
        </w:rPr>
        <w:t>Undervisningen i ämnet medieproduktion ska syfta till att eleverna utvecklar kunskaper om produktionsprocessens olika steg där frågor om produktinnehåll, marknad, målgrupp och i vilket sammanhang produkten publiceras ingår. Undervisningen ska också leda till att eleverna genom praktiskt arbete utvecklar förståelse för hur medieproduktioner skapas. Undervisningen ska ge eleverna möjlighet att utveckla kunskaper om sambanden mellan innehåll, form och funktion samt förmåga att samarbeta. I undervisningen ska också medieproduktioners olika syften, till exempel att överföra värderingar, sprida åsikter, informera och förklara skeenden eller göra reklam för en viss produkt, problematiseras. Eleverna ska ges möjlighet att utveckla kunskaper om text-, bild- och ljudarbete för att kunna omsätta egna och andras idéer till färdiga produktioner. I undervisningen ska eleverna ges möjlighet att pröva alternativa tillvägagångssätt för att utveckla sin kreativitet.</w:t>
      </w:r>
    </w:p>
    <w:p w14:paraId="4343A50F" w14:textId="695F4285" w:rsidR="00965387" w:rsidRDefault="00965387" w:rsidP="00965387">
      <w:pPr>
        <w:shd w:val="clear" w:color="auto" w:fill="FFFFFF"/>
        <w:spacing w:before="165" w:after="0" w:line="240" w:lineRule="auto"/>
        <w:rPr>
          <w:rFonts w:ascii="Times New Roman" w:eastAsia="Times New Roman" w:hAnsi="Times New Roman" w:cs="Times New Roman"/>
          <w:color w:val="000000"/>
          <w:sz w:val="24"/>
          <w:szCs w:val="24"/>
          <w:lang w:eastAsia="sv-SE"/>
        </w:rPr>
      </w:pPr>
      <w:r w:rsidRPr="00965387">
        <w:rPr>
          <w:rFonts w:ascii="Times New Roman" w:eastAsia="Times New Roman" w:hAnsi="Times New Roman" w:cs="Times New Roman"/>
          <w:color w:val="000000"/>
          <w:sz w:val="24"/>
          <w:szCs w:val="24"/>
          <w:lang w:eastAsia="sv-SE"/>
        </w:rPr>
        <w:t>I undervisningen ska eleverna ges möjlighet att utifrån teoretiska kunskaper om produktionsprocessen praktiskt få framställa olika medieproduktioner, prova olika roller, utveckla samarbetsförmågan och hålla uppsatta tidsramar. Eleverna ska även ges möjlighet att pröva retoriska och kreativa berättargrepp vid muntlig, skriftlig och visuell framställning.</w:t>
      </w:r>
    </w:p>
    <w:p w14:paraId="0687D7AA" w14:textId="24694517" w:rsidR="00D45BEA" w:rsidRDefault="00D45BEA" w:rsidP="00965387">
      <w:pPr>
        <w:shd w:val="clear" w:color="auto" w:fill="FFFFFF"/>
        <w:spacing w:before="165" w:after="0" w:line="240" w:lineRule="auto"/>
        <w:rPr>
          <w:rFonts w:ascii="Times New Roman" w:eastAsia="Times New Roman" w:hAnsi="Times New Roman" w:cs="Times New Roman"/>
          <w:color w:val="000000"/>
          <w:sz w:val="24"/>
          <w:szCs w:val="24"/>
          <w:lang w:eastAsia="sv-SE"/>
        </w:rPr>
      </w:pPr>
    </w:p>
    <w:p w14:paraId="758C3CE6" w14:textId="20093094" w:rsidR="00D45BEA" w:rsidRDefault="00D45BEA" w:rsidP="00965387">
      <w:pPr>
        <w:shd w:val="clear" w:color="auto" w:fill="FFFFFF"/>
        <w:spacing w:before="165" w:after="0" w:line="240" w:lineRule="auto"/>
        <w:rPr>
          <w:rFonts w:ascii="Times New Roman" w:eastAsia="Times New Roman" w:hAnsi="Times New Roman" w:cs="Times New Roman"/>
          <w:color w:val="000000"/>
          <w:sz w:val="24"/>
          <w:szCs w:val="24"/>
          <w:lang w:eastAsia="sv-SE"/>
        </w:rPr>
      </w:pPr>
    </w:p>
    <w:p w14:paraId="1B995C55" w14:textId="6577F60E" w:rsidR="00D45BEA" w:rsidRDefault="00D45BEA" w:rsidP="00965387">
      <w:pPr>
        <w:shd w:val="clear" w:color="auto" w:fill="FFFFFF"/>
        <w:spacing w:before="165" w:after="0" w:line="240" w:lineRule="auto"/>
        <w:rPr>
          <w:rFonts w:ascii="Times New Roman" w:eastAsia="Times New Roman" w:hAnsi="Times New Roman" w:cs="Times New Roman"/>
          <w:color w:val="000000"/>
          <w:sz w:val="24"/>
          <w:szCs w:val="24"/>
          <w:lang w:eastAsia="sv-SE"/>
        </w:rPr>
      </w:pPr>
    </w:p>
    <w:p w14:paraId="4627545F" w14:textId="77777777" w:rsidR="00D45BEA" w:rsidRPr="00965387" w:rsidRDefault="00D45BEA" w:rsidP="00965387">
      <w:pPr>
        <w:shd w:val="clear" w:color="auto" w:fill="FFFFFF"/>
        <w:spacing w:before="165" w:after="0" w:line="240" w:lineRule="auto"/>
        <w:rPr>
          <w:rFonts w:ascii="Times New Roman" w:eastAsia="Times New Roman" w:hAnsi="Times New Roman" w:cs="Times New Roman"/>
          <w:color w:val="000000"/>
          <w:sz w:val="24"/>
          <w:szCs w:val="24"/>
          <w:lang w:eastAsia="sv-SE"/>
        </w:rPr>
      </w:pPr>
    </w:p>
    <w:p w14:paraId="152008A5" w14:textId="77777777" w:rsidR="00965387" w:rsidRPr="00965387" w:rsidRDefault="00965387" w:rsidP="00965387">
      <w:pPr>
        <w:shd w:val="clear" w:color="auto" w:fill="FFFFFF"/>
        <w:spacing w:before="336" w:after="168" w:line="240" w:lineRule="auto"/>
        <w:outlineLvl w:val="3"/>
        <w:rPr>
          <w:rFonts w:ascii="Times New Roman" w:eastAsia="Times New Roman" w:hAnsi="Times New Roman" w:cs="Times New Roman"/>
          <w:b/>
          <w:bCs/>
          <w:color w:val="000000"/>
          <w:sz w:val="24"/>
          <w:szCs w:val="24"/>
          <w:lang w:eastAsia="sv-SE"/>
        </w:rPr>
      </w:pPr>
      <w:r w:rsidRPr="00965387">
        <w:rPr>
          <w:rFonts w:ascii="Times New Roman" w:eastAsia="Times New Roman" w:hAnsi="Times New Roman" w:cs="Times New Roman"/>
          <w:b/>
          <w:bCs/>
          <w:color w:val="000000"/>
          <w:sz w:val="24"/>
          <w:szCs w:val="24"/>
          <w:lang w:eastAsia="sv-SE"/>
        </w:rPr>
        <w:lastRenderedPageBreak/>
        <w:t>Undervisningen i ämnet medieproduktion ska ge eleverna förutsättningar att utveckla följande:</w:t>
      </w:r>
    </w:p>
    <w:p w14:paraId="08F858DE" w14:textId="77777777" w:rsidR="00965387" w:rsidRPr="00965387" w:rsidRDefault="00965387" w:rsidP="00965387">
      <w:pPr>
        <w:numPr>
          <w:ilvl w:val="0"/>
          <w:numId w:val="4"/>
        </w:numPr>
        <w:shd w:val="clear" w:color="auto" w:fill="FFFFFF"/>
        <w:spacing w:before="100" w:beforeAutospacing="1" w:after="192" w:line="240" w:lineRule="auto"/>
        <w:rPr>
          <w:rFonts w:ascii="Times New Roman" w:eastAsia="Times New Roman" w:hAnsi="Times New Roman" w:cs="Times New Roman"/>
          <w:color w:val="000000"/>
          <w:sz w:val="24"/>
          <w:szCs w:val="24"/>
          <w:lang w:eastAsia="sv-SE"/>
        </w:rPr>
      </w:pPr>
      <w:r w:rsidRPr="00965387">
        <w:rPr>
          <w:rFonts w:ascii="Times New Roman" w:eastAsia="Times New Roman" w:hAnsi="Times New Roman" w:cs="Times New Roman"/>
          <w:color w:val="000000"/>
          <w:sz w:val="24"/>
          <w:szCs w:val="24"/>
          <w:lang w:eastAsia="sv-SE"/>
        </w:rPr>
        <w:t>Förmåga att planera och genomföra medieproduktioner från idé till färdig produktion riktade till specifika målgrupper med hjälp av modern teknik.</w:t>
      </w:r>
    </w:p>
    <w:p w14:paraId="3A75F598" w14:textId="77777777" w:rsidR="00965387" w:rsidRPr="00965387" w:rsidRDefault="00965387" w:rsidP="00965387">
      <w:pPr>
        <w:numPr>
          <w:ilvl w:val="0"/>
          <w:numId w:val="4"/>
        </w:numPr>
        <w:shd w:val="clear" w:color="auto" w:fill="FFFFFF"/>
        <w:spacing w:before="100" w:beforeAutospacing="1" w:after="192" w:line="240" w:lineRule="auto"/>
        <w:rPr>
          <w:rFonts w:ascii="Times New Roman" w:eastAsia="Times New Roman" w:hAnsi="Times New Roman" w:cs="Times New Roman"/>
          <w:color w:val="000000"/>
          <w:sz w:val="24"/>
          <w:szCs w:val="24"/>
          <w:lang w:eastAsia="sv-SE"/>
        </w:rPr>
      </w:pPr>
      <w:r w:rsidRPr="00965387">
        <w:rPr>
          <w:rFonts w:ascii="Times New Roman" w:eastAsia="Times New Roman" w:hAnsi="Times New Roman" w:cs="Times New Roman"/>
          <w:color w:val="000000"/>
          <w:sz w:val="24"/>
          <w:szCs w:val="24"/>
          <w:lang w:eastAsia="sv-SE"/>
        </w:rPr>
        <w:t>Kunskaper om och färdigheter i att använda text, bild och ljud i samverkan så att dessa gemensamt bygger upp och förstärker ett budskap.</w:t>
      </w:r>
    </w:p>
    <w:p w14:paraId="5A5BA3DB" w14:textId="77777777" w:rsidR="00965387" w:rsidRPr="00965387" w:rsidRDefault="00965387" w:rsidP="00965387">
      <w:pPr>
        <w:numPr>
          <w:ilvl w:val="0"/>
          <w:numId w:val="4"/>
        </w:numPr>
        <w:shd w:val="clear" w:color="auto" w:fill="FFFFFF"/>
        <w:spacing w:before="100" w:beforeAutospacing="1" w:after="192" w:line="240" w:lineRule="auto"/>
        <w:rPr>
          <w:rFonts w:ascii="Times New Roman" w:eastAsia="Times New Roman" w:hAnsi="Times New Roman" w:cs="Times New Roman"/>
          <w:color w:val="000000"/>
          <w:sz w:val="24"/>
          <w:szCs w:val="24"/>
          <w:lang w:eastAsia="sv-SE"/>
        </w:rPr>
      </w:pPr>
      <w:r w:rsidRPr="00965387">
        <w:rPr>
          <w:rFonts w:ascii="Times New Roman" w:eastAsia="Times New Roman" w:hAnsi="Times New Roman" w:cs="Times New Roman"/>
          <w:color w:val="000000"/>
          <w:sz w:val="24"/>
          <w:szCs w:val="24"/>
          <w:lang w:eastAsia="sv-SE"/>
        </w:rPr>
        <w:t>Kunskaper om olika roller och de ingående stegen i arbetet med medieproduktioner samt hur de samverkar.</w:t>
      </w:r>
    </w:p>
    <w:p w14:paraId="08A9E805" w14:textId="77777777" w:rsidR="00965387" w:rsidRPr="00965387" w:rsidRDefault="00965387" w:rsidP="00965387">
      <w:pPr>
        <w:numPr>
          <w:ilvl w:val="0"/>
          <w:numId w:val="4"/>
        </w:numPr>
        <w:shd w:val="clear" w:color="auto" w:fill="FFFFFF"/>
        <w:spacing w:before="100" w:beforeAutospacing="1" w:after="192" w:line="240" w:lineRule="auto"/>
        <w:rPr>
          <w:rFonts w:ascii="Times New Roman" w:eastAsia="Times New Roman" w:hAnsi="Times New Roman" w:cs="Times New Roman"/>
          <w:color w:val="000000"/>
          <w:sz w:val="24"/>
          <w:szCs w:val="24"/>
          <w:lang w:eastAsia="sv-SE"/>
        </w:rPr>
      </w:pPr>
      <w:r w:rsidRPr="00965387">
        <w:rPr>
          <w:rFonts w:ascii="Times New Roman" w:eastAsia="Times New Roman" w:hAnsi="Times New Roman" w:cs="Times New Roman"/>
          <w:color w:val="000000"/>
          <w:sz w:val="24"/>
          <w:szCs w:val="24"/>
          <w:lang w:eastAsia="sv-SE"/>
        </w:rPr>
        <w:t>Förmåga att samarbeta och arbeta inom givna tidsramar.</w:t>
      </w:r>
    </w:p>
    <w:p w14:paraId="7936CB06" w14:textId="77777777" w:rsidR="00965387" w:rsidRPr="00965387" w:rsidRDefault="00965387" w:rsidP="00965387">
      <w:pPr>
        <w:numPr>
          <w:ilvl w:val="0"/>
          <w:numId w:val="4"/>
        </w:numPr>
        <w:shd w:val="clear" w:color="auto" w:fill="FFFFFF"/>
        <w:spacing w:before="100" w:beforeAutospacing="1" w:after="192" w:line="240" w:lineRule="auto"/>
        <w:rPr>
          <w:rFonts w:ascii="Times New Roman" w:eastAsia="Times New Roman" w:hAnsi="Times New Roman" w:cs="Times New Roman"/>
          <w:color w:val="000000"/>
          <w:sz w:val="24"/>
          <w:szCs w:val="24"/>
          <w:lang w:eastAsia="sv-SE"/>
        </w:rPr>
      </w:pPr>
      <w:r w:rsidRPr="00965387">
        <w:rPr>
          <w:rFonts w:ascii="Times New Roman" w:eastAsia="Times New Roman" w:hAnsi="Times New Roman" w:cs="Times New Roman"/>
          <w:color w:val="000000"/>
          <w:sz w:val="24"/>
          <w:szCs w:val="24"/>
          <w:lang w:eastAsia="sv-SE"/>
        </w:rPr>
        <w:t>Kunskaper om begrepp, teorier och modeller som beskriver hur budskap formuleras.</w:t>
      </w:r>
    </w:p>
    <w:p w14:paraId="4617A2C2" w14:textId="77777777" w:rsidR="00965387" w:rsidRPr="00965387" w:rsidRDefault="00965387" w:rsidP="00965387">
      <w:pPr>
        <w:numPr>
          <w:ilvl w:val="0"/>
          <w:numId w:val="4"/>
        </w:numPr>
        <w:shd w:val="clear" w:color="auto" w:fill="FFFFFF"/>
        <w:spacing w:before="100" w:beforeAutospacing="1" w:after="192" w:line="240" w:lineRule="auto"/>
        <w:rPr>
          <w:rFonts w:ascii="Times New Roman" w:eastAsia="Times New Roman" w:hAnsi="Times New Roman" w:cs="Times New Roman"/>
          <w:color w:val="000000"/>
          <w:sz w:val="24"/>
          <w:szCs w:val="24"/>
          <w:lang w:eastAsia="sv-SE"/>
        </w:rPr>
      </w:pPr>
      <w:r w:rsidRPr="00965387">
        <w:rPr>
          <w:rFonts w:ascii="Times New Roman" w:eastAsia="Times New Roman" w:hAnsi="Times New Roman" w:cs="Times New Roman"/>
          <w:color w:val="000000"/>
          <w:sz w:val="24"/>
          <w:szCs w:val="24"/>
          <w:lang w:eastAsia="sv-SE"/>
        </w:rPr>
        <w:t>Förmåga att analysera och utvärdera medieproduktioner med avseende på den färdiga produkten, produktionens olika led och målgrupp.</w:t>
      </w:r>
    </w:p>
    <w:p w14:paraId="5D0D0EB8" w14:textId="05C56F23" w:rsidR="00965387" w:rsidRPr="00D45BEA" w:rsidRDefault="00965387">
      <w:pPr>
        <w:rPr>
          <w:rFonts w:ascii="Times New Roman" w:hAnsi="Times New Roman" w:cs="Times New Roman"/>
          <w:b/>
          <w:sz w:val="24"/>
          <w:szCs w:val="24"/>
        </w:rPr>
      </w:pPr>
    </w:p>
    <w:p w14:paraId="0DA24009"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xml:space="preserve"> Kursen medieproduktion 1 omfattar punkterna 1–6 under rubriken Ämnets syfte, med särskild betoning på punkterna 1 och 3–4.</w:t>
      </w:r>
    </w:p>
    <w:p w14:paraId="458D0C15"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xml:space="preserve"> I kursen behandlas grundläggande kunskaper i ämnet. </w:t>
      </w:r>
    </w:p>
    <w:p w14:paraId="7F0FD708" w14:textId="77777777" w:rsidR="00C9556F" w:rsidRPr="00D45BEA" w:rsidRDefault="00C9556F">
      <w:pPr>
        <w:rPr>
          <w:rFonts w:ascii="Times New Roman" w:hAnsi="Times New Roman" w:cs="Times New Roman"/>
          <w:b/>
          <w:sz w:val="24"/>
          <w:szCs w:val="24"/>
        </w:rPr>
      </w:pPr>
      <w:r w:rsidRPr="00D45BEA">
        <w:rPr>
          <w:rFonts w:ascii="Times New Roman" w:hAnsi="Times New Roman" w:cs="Times New Roman"/>
          <w:b/>
          <w:sz w:val="24"/>
          <w:szCs w:val="24"/>
        </w:rPr>
        <w:t>Centralt innehåll</w:t>
      </w:r>
    </w:p>
    <w:p w14:paraId="6A40EB1E"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xml:space="preserve"> Undervisningen i kursen ska behandla följande centrala innehåll: </w:t>
      </w:r>
    </w:p>
    <w:p w14:paraId="38BA7D3F"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xml:space="preserve">• Förarbete inför medieproduktioner och framställning av enkla förlagor i form av synopsis, skisser eller manus. </w:t>
      </w:r>
    </w:p>
    <w:p w14:paraId="3D7F91E8"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Textskrivning, fotografering, filmning, ljudupptagning och redigering.</w:t>
      </w:r>
    </w:p>
    <w:p w14:paraId="3172682B"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xml:space="preserve"> • Olika redovisningsformer av produkter, till exempel tidningar, filmer och utställningar, i analog eller digital form.</w:t>
      </w:r>
    </w:p>
    <w:p w14:paraId="30A4BE9E"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xml:space="preserve"> • Olika roller vid medieproduktioner, till exempel skribent, fotograf, ljudtekniker och redigerare. Betydelsen av samarbete. </w:t>
      </w:r>
    </w:p>
    <w:p w14:paraId="74946AE5"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Tidsramar och deras betydelse vid medieproduktioner.</w:t>
      </w:r>
    </w:p>
    <w:p w14:paraId="2E13A9CB"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xml:space="preserve"> • Grundläggande berättargrepp och modeller som behandlar produktionsprocessen.</w:t>
      </w:r>
    </w:p>
    <w:p w14:paraId="2BBEABA7"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xml:space="preserve"> • Modeller för analys av olika målgrupper. </w:t>
      </w:r>
    </w:p>
    <w:p w14:paraId="4619524D" w14:textId="77777777" w:rsidR="00C9556F" w:rsidRPr="00D45BEA" w:rsidRDefault="00C9556F">
      <w:pPr>
        <w:rPr>
          <w:rFonts w:ascii="Times New Roman" w:hAnsi="Times New Roman" w:cs="Times New Roman"/>
          <w:sz w:val="24"/>
          <w:szCs w:val="24"/>
        </w:rPr>
      </w:pPr>
      <w:r w:rsidRPr="00D45BEA">
        <w:rPr>
          <w:rFonts w:ascii="Times New Roman" w:hAnsi="Times New Roman" w:cs="Times New Roman"/>
          <w:sz w:val="24"/>
          <w:szCs w:val="24"/>
        </w:rPr>
        <w:t xml:space="preserve">• Modeller för grundläggande analys av egna och andras medieproduktioner utifrån innehåll, form och funktion. </w:t>
      </w:r>
    </w:p>
    <w:p w14:paraId="4002BF6B" w14:textId="6DDC9FD1" w:rsidR="00FD1EB2" w:rsidRDefault="00FD1EB2" w:rsidP="00D536DE">
      <w:pPr>
        <w:pStyle w:val="Liststycke"/>
        <w:rPr>
          <w:rFonts w:ascii="Times New Roman" w:hAnsi="Times New Roman" w:cs="Times New Roman"/>
          <w:sz w:val="28"/>
          <w:szCs w:val="28"/>
        </w:rPr>
      </w:pPr>
    </w:p>
    <w:p w14:paraId="43EC16ED" w14:textId="77777777" w:rsidR="00D45BEA" w:rsidRDefault="00D45BEA" w:rsidP="00D536DE">
      <w:pPr>
        <w:pStyle w:val="Liststycke"/>
        <w:rPr>
          <w:rFonts w:ascii="Times New Roman" w:hAnsi="Times New Roman" w:cs="Times New Roman"/>
          <w:sz w:val="28"/>
          <w:szCs w:val="28"/>
        </w:rPr>
      </w:pPr>
      <w:bookmarkStart w:id="0" w:name="_GoBack"/>
      <w:bookmarkEnd w:id="0"/>
    </w:p>
    <w:p w14:paraId="3510068C" w14:textId="77777777" w:rsidR="00D45BEA" w:rsidRPr="003040BA" w:rsidRDefault="00D45BEA" w:rsidP="00D45BEA">
      <w:pPr>
        <w:spacing w:before="100" w:beforeAutospacing="1" w:after="100" w:afterAutospacing="1" w:line="240" w:lineRule="auto"/>
        <w:outlineLvl w:val="3"/>
        <w:rPr>
          <w:rFonts w:ascii="Times New Roman" w:eastAsia="Times New Roman" w:hAnsi="Times New Roman" w:cs="Times New Roman"/>
          <w:b/>
          <w:bCs/>
          <w:sz w:val="24"/>
          <w:szCs w:val="24"/>
          <w:lang w:eastAsia="sv-SE"/>
        </w:rPr>
      </w:pPr>
      <w:r w:rsidRPr="003040BA">
        <w:rPr>
          <w:rFonts w:ascii="Times New Roman" w:eastAsia="Times New Roman" w:hAnsi="Times New Roman" w:cs="Times New Roman"/>
          <w:b/>
          <w:bCs/>
          <w:sz w:val="24"/>
          <w:szCs w:val="24"/>
          <w:lang w:eastAsia="sv-SE"/>
        </w:rPr>
        <w:lastRenderedPageBreak/>
        <w:t>Kunskapskrav</w:t>
      </w:r>
    </w:p>
    <w:p w14:paraId="42D8070B" w14:textId="77777777" w:rsidR="00D45BEA" w:rsidRPr="003040BA" w:rsidRDefault="00D45BEA" w:rsidP="00D45BEA">
      <w:pPr>
        <w:spacing w:before="100" w:beforeAutospacing="1" w:after="100" w:afterAutospacing="1" w:line="240" w:lineRule="auto"/>
        <w:outlineLvl w:val="3"/>
        <w:rPr>
          <w:rFonts w:ascii="Times New Roman" w:eastAsia="Times New Roman" w:hAnsi="Times New Roman" w:cs="Times New Roman"/>
          <w:b/>
          <w:bCs/>
          <w:sz w:val="24"/>
          <w:szCs w:val="24"/>
          <w:lang w:eastAsia="sv-SE"/>
        </w:rPr>
      </w:pPr>
      <w:r w:rsidRPr="003040BA">
        <w:rPr>
          <w:rFonts w:ascii="Times New Roman" w:eastAsia="Times New Roman" w:hAnsi="Times New Roman" w:cs="Times New Roman"/>
          <w:b/>
          <w:bCs/>
          <w:sz w:val="24"/>
          <w:szCs w:val="24"/>
          <w:lang w:eastAsia="sv-SE"/>
        </w:rPr>
        <w:t>Betyget E</w:t>
      </w:r>
    </w:p>
    <w:p w14:paraId="74931732"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gör en </w:t>
      </w:r>
      <w:r w:rsidRPr="003040BA">
        <w:rPr>
          <w:rFonts w:ascii="Times New Roman" w:eastAsia="Times New Roman" w:hAnsi="Times New Roman" w:cs="Times New Roman"/>
          <w:b/>
          <w:bCs/>
          <w:sz w:val="24"/>
          <w:szCs w:val="24"/>
          <w:lang w:eastAsia="sv-SE"/>
        </w:rPr>
        <w:t>enkel</w:t>
      </w:r>
      <w:r w:rsidRPr="003040BA">
        <w:rPr>
          <w:rFonts w:ascii="Times New Roman" w:eastAsia="Times New Roman" w:hAnsi="Times New Roman" w:cs="Times New Roman"/>
          <w:sz w:val="24"/>
          <w:szCs w:val="24"/>
          <w:lang w:eastAsia="sv-SE"/>
        </w:rPr>
        <w:t xml:space="preserve"> planering av sitt arbete och genomför </w:t>
      </w:r>
      <w:r w:rsidRPr="003040BA">
        <w:rPr>
          <w:rFonts w:ascii="Times New Roman" w:eastAsia="Times New Roman" w:hAnsi="Times New Roman" w:cs="Times New Roman"/>
          <w:b/>
          <w:bCs/>
          <w:sz w:val="24"/>
          <w:szCs w:val="24"/>
          <w:lang w:eastAsia="sv-SE"/>
        </w:rPr>
        <w:t xml:space="preserve">i samråd </w:t>
      </w:r>
      <w:r w:rsidRPr="003040BA">
        <w:rPr>
          <w:rFonts w:ascii="Times New Roman" w:eastAsia="Times New Roman" w:hAnsi="Times New Roman" w:cs="Times New Roman"/>
          <w:sz w:val="24"/>
          <w:szCs w:val="24"/>
          <w:lang w:eastAsia="sv-SE"/>
        </w:rPr>
        <w:t xml:space="preserve">med handledare några medieproduktioner med hjälp av modern teknik. I arbetet använder eleven </w:t>
      </w:r>
      <w:r w:rsidRPr="003040BA">
        <w:rPr>
          <w:rFonts w:ascii="Times New Roman" w:eastAsia="Times New Roman" w:hAnsi="Times New Roman" w:cs="Times New Roman"/>
          <w:b/>
          <w:bCs/>
          <w:sz w:val="24"/>
          <w:szCs w:val="24"/>
          <w:lang w:eastAsia="sv-SE"/>
        </w:rPr>
        <w:t xml:space="preserve">med viss säkerhet </w:t>
      </w:r>
      <w:r w:rsidRPr="003040BA">
        <w:rPr>
          <w:rFonts w:ascii="Times New Roman" w:eastAsia="Times New Roman" w:hAnsi="Times New Roman" w:cs="Times New Roman"/>
          <w:sz w:val="24"/>
          <w:szCs w:val="24"/>
          <w:lang w:eastAsia="sv-SE"/>
        </w:rPr>
        <w:t>någon metod för att ta fram underlag till medieproduktioner riktade mot tänkta målgrupper och utför ett</w:t>
      </w:r>
      <w:r w:rsidRPr="003040BA">
        <w:rPr>
          <w:rFonts w:ascii="Times New Roman" w:eastAsia="Times New Roman" w:hAnsi="Times New Roman" w:cs="Times New Roman"/>
          <w:b/>
          <w:bCs/>
          <w:sz w:val="24"/>
          <w:szCs w:val="24"/>
          <w:lang w:eastAsia="sv-SE"/>
        </w:rPr>
        <w:t xml:space="preserve"> enkelt</w:t>
      </w:r>
      <w:r w:rsidRPr="003040BA">
        <w:rPr>
          <w:rFonts w:ascii="Times New Roman" w:eastAsia="Times New Roman" w:hAnsi="Times New Roman" w:cs="Times New Roman"/>
          <w:sz w:val="24"/>
          <w:szCs w:val="24"/>
          <w:lang w:eastAsia="sv-SE"/>
        </w:rPr>
        <w:t xml:space="preserve"> researcharbete. Eleven gör en </w:t>
      </w:r>
      <w:r w:rsidRPr="003040BA">
        <w:rPr>
          <w:rFonts w:ascii="Times New Roman" w:eastAsia="Times New Roman" w:hAnsi="Times New Roman" w:cs="Times New Roman"/>
          <w:b/>
          <w:bCs/>
          <w:sz w:val="24"/>
          <w:szCs w:val="24"/>
          <w:lang w:eastAsia="sv-SE"/>
        </w:rPr>
        <w:t>enkel</w:t>
      </w:r>
      <w:r w:rsidRPr="003040BA">
        <w:rPr>
          <w:rFonts w:ascii="Times New Roman" w:eastAsia="Times New Roman" w:hAnsi="Times New Roman" w:cs="Times New Roman"/>
          <w:sz w:val="24"/>
          <w:szCs w:val="24"/>
          <w:lang w:eastAsia="sv-SE"/>
        </w:rPr>
        <w:t xml:space="preserve"> bedömning av researcharbetets användbarhet. Eleven presenterar förarbetet i form av </w:t>
      </w:r>
      <w:r w:rsidRPr="003040BA">
        <w:rPr>
          <w:rFonts w:ascii="Times New Roman" w:eastAsia="Times New Roman" w:hAnsi="Times New Roman" w:cs="Times New Roman"/>
          <w:b/>
          <w:bCs/>
          <w:sz w:val="24"/>
          <w:szCs w:val="24"/>
          <w:lang w:eastAsia="sv-SE"/>
        </w:rPr>
        <w:t>enkla</w:t>
      </w:r>
      <w:r w:rsidRPr="003040BA">
        <w:rPr>
          <w:rFonts w:ascii="Times New Roman" w:eastAsia="Times New Roman" w:hAnsi="Times New Roman" w:cs="Times New Roman"/>
          <w:sz w:val="24"/>
          <w:szCs w:val="24"/>
          <w:lang w:eastAsia="sv-SE"/>
        </w:rPr>
        <w:t xml:space="preserve"> synopsis, manus eller skisser. I medieproduktionen använder eleven </w:t>
      </w:r>
      <w:r w:rsidRPr="003040BA">
        <w:rPr>
          <w:rFonts w:ascii="Times New Roman" w:eastAsia="Times New Roman" w:hAnsi="Times New Roman" w:cs="Times New Roman"/>
          <w:b/>
          <w:bCs/>
          <w:sz w:val="24"/>
          <w:szCs w:val="24"/>
          <w:lang w:eastAsia="sv-SE"/>
        </w:rPr>
        <w:t>med viss säkerhet</w:t>
      </w:r>
      <w:r w:rsidRPr="003040BA">
        <w:rPr>
          <w:rFonts w:ascii="Times New Roman" w:eastAsia="Times New Roman" w:hAnsi="Times New Roman" w:cs="Times New Roman"/>
          <w:sz w:val="24"/>
          <w:szCs w:val="24"/>
          <w:lang w:eastAsia="sv-SE"/>
        </w:rPr>
        <w:t xml:space="preserve"> text, bild och ljud i samverkan för att nå uppsatta mål utifrån synopsis, manus eller skisser samt tänkt målgrupp. Eleven använder </w:t>
      </w:r>
      <w:r w:rsidRPr="003040BA">
        <w:rPr>
          <w:rFonts w:ascii="Times New Roman" w:eastAsia="Times New Roman" w:hAnsi="Times New Roman" w:cs="Times New Roman"/>
          <w:b/>
          <w:bCs/>
          <w:sz w:val="24"/>
          <w:szCs w:val="24"/>
          <w:lang w:eastAsia="sv-SE"/>
        </w:rPr>
        <w:t>enkla</w:t>
      </w:r>
      <w:r w:rsidRPr="003040BA">
        <w:rPr>
          <w:rFonts w:ascii="Times New Roman" w:eastAsia="Times New Roman" w:hAnsi="Times New Roman" w:cs="Times New Roman"/>
          <w:sz w:val="24"/>
          <w:szCs w:val="24"/>
          <w:lang w:eastAsia="sv-SE"/>
        </w:rPr>
        <w:t xml:space="preserve"> berättargrepp för att förmedla innehållet till en tänkt målgrupp. Under arbetets gång löser eleven </w:t>
      </w:r>
      <w:r w:rsidRPr="003040BA">
        <w:rPr>
          <w:rFonts w:ascii="Times New Roman" w:eastAsia="Times New Roman" w:hAnsi="Times New Roman" w:cs="Times New Roman"/>
          <w:b/>
          <w:bCs/>
          <w:sz w:val="24"/>
          <w:szCs w:val="24"/>
          <w:lang w:eastAsia="sv-SE"/>
        </w:rPr>
        <w:t xml:space="preserve">i samråd </w:t>
      </w:r>
      <w:r w:rsidRPr="003040BA">
        <w:rPr>
          <w:rFonts w:ascii="Times New Roman" w:eastAsia="Times New Roman" w:hAnsi="Times New Roman" w:cs="Times New Roman"/>
          <w:sz w:val="24"/>
          <w:szCs w:val="24"/>
          <w:lang w:eastAsia="sv-SE"/>
        </w:rPr>
        <w:t>med handledare uppkomna problem.</w:t>
      </w:r>
    </w:p>
    <w:p w14:paraId="49EDD013"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redogör </w:t>
      </w:r>
      <w:r w:rsidRPr="003040BA">
        <w:rPr>
          <w:rFonts w:ascii="Times New Roman" w:eastAsia="Times New Roman" w:hAnsi="Times New Roman" w:cs="Times New Roman"/>
          <w:b/>
          <w:bCs/>
          <w:sz w:val="24"/>
          <w:szCs w:val="24"/>
          <w:lang w:eastAsia="sv-SE"/>
        </w:rPr>
        <w:t xml:space="preserve">översiktligt </w:t>
      </w:r>
      <w:r w:rsidRPr="003040BA">
        <w:rPr>
          <w:rFonts w:ascii="Times New Roman" w:eastAsia="Times New Roman" w:hAnsi="Times New Roman" w:cs="Times New Roman"/>
          <w:sz w:val="24"/>
          <w:szCs w:val="24"/>
          <w:lang w:eastAsia="sv-SE"/>
        </w:rPr>
        <w:t xml:space="preserve">för olika roller vid medieproduktioner samt hur rollerna påverkar och är beroende av varandra. Dessutom beskriver eleven </w:t>
      </w:r>
      <w:r w:rsidRPr="003040BA">
        <w:rPr>
          <w:rFonts w:ascii="Times New Roman" w:eastAsia="Times New Roman" w:hAnsi="Times New Roman" w:cs="Times New Roman"/>
          <w:b/>
          <w:bCs/>
          <w:sz w:val="24"/>
          <w:szCs w:val="24"/>
          <w:lang w:eastAsia="sv-SE"/>
        </w:rPr>
        <w:t>översiktligt</w:t>
      </w:r>
      <w:r w:rsidRPr="003040BA">
        <w:rPr>
          <w:rFonts w:ascii="Times New Roman" w:eastAsia="Times New Roman" w:hAnsi="Times New Roman" w:cs="Times New Roman"/>
          <w:sz w:val="24"/>
          <w:szCs w:val="24"/>
          <w:lang w:eastAsia="sv-SE"/>
        </w:rPr>
        <w:t xml:space="preserve"> hur de olika stegen i arbetet med medieproduktioner bildar en helhet.</w:t>
      </w:r>
    </w:p>
    <w:p w14:paraId="43544CEF"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I arbetet samarbetar eleven med andra för att nå planerade mål. Eleven väljer och använder </w:t>
      </w:r>
      <w:r w:rsidRPr="003040BA">
        <w:rPr>
          <w:rFonts w:ascii="Times New Roman" w:eastAsia="Times New Roman" w:hAnsi="Times New Roman" w:cs="Times New Roman"/>
          <w:b/>
          <w:bCs/>
          <w:sz w:val="24"/>
          <w:szCs w:val="24"/>
          <w:lang w:eastAsia="sv-SE"/>
        </w:rPr>
        <w:t xml:space="preserve">en enkel </w:t>
      </w:r>
      <w:r w:rsidRPr="003040BA">
        <w:rPr>
          <w:rFonts w:ascii="Times New Roman" w:eastAsia="Times New Roman" w:hAnsi="Times New Roman" w:cs="Times New Roman"/>
          <w:sz w:val="24"/>
          <w:szCs w:val="24"/>
          <w:lang w:eastAsia="sv-SE"/>
        </w:rPr>
        <w:t>strategi för att hålla sig inom uppsatta tidsramar.</w:t>
      </w:r>
    </w:p>
    <w:p w14:paraId="1418331C"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redogör </w:t>
      </w:r>
      <w:r w:rsidRPr="003040BA">
        <w:rPr>
          <w:rFonts w:ascii="Times New Roman" w:eastAsia="Times New Roman" w:hAnsi="Times New Roman" w:cs="Times New Roman"/>
          <w:b/>
          <w:bCs/>
          <w:sz w:val="24"/>
          <w:szCs w:val="24"/>
          <w:lang w:eastAsia="sv-SE"/>
        </w:rPr>
        <w:t xml:space="preserve">översiktligt </w:t>
      </w:r>
      <w:r w:rsidRPr="003040BA">
        <w:rPr>
          <w:rFonts w:ascii="Times New Roman" w:eastAsia="Times New Roman" w:hAnsi="Times New Roman" w:cs="Times New Roman"/>
          <w:sz w:val="24"/>
          <w:szCs w:val="24"/>
          <w:lang w:eastAsia="sv-SE"/>
        </w:rPr>
        <w:t xml:space="preserve">för de berättargrepp som hon eller han använt i sin medieproduktion för att förmedla innehållet till en tänkt målgrupp samt drar </w:t>
      </w:r>
      <w:r w:rsidRPr="003040BA">
        <w:rPr>
          <w:rFonts w:ascii="Times New Roman" w:eastAsia="Times New Roman" w:hAnsi="Times New Roman" w:cs="Times New Roman"/>
          <w:b/>
          <w:bCs/>
          <w:sz w:val="24"/>
          <w:szCs w:val="24"/>
          <w:lang w:eastAsia="sv-SE"/>
        </w:rPr>
        <w:t xml:space="preserve">enkla </w:t>
      </w:r>
      <w:r w:rsidRPr="003040BA">
        <w:rPr>
          <w:rFonts w:ascii="Times New Roman" w:eastAsia="Times New Roman" w:hAnsi="Times New Roman" w:cs="Times New Roman"/>
          <w:sz w:val="24"/>
          <w:szCs w:val="24"/>
          <w:lang w:eastAsia="sv-SE"/>
        </w:rPr>
        <w:t xml:space="preserve">slutsatser om på vilket sätt de bidragit till önskvärt resultat. Eleven gör en </w:t>
      </w:r>
      <w:r w:rsidRPr="003040BA">
        <w:rPr>
          <w:rFonts w:ascii="Times New Roman" w:eastAsia="Times New Roman" w:hAnsi="Times New Roman" w:cs="Times New Roman"/>
          <w:b/>
          <w:bCs/>
          <w:sz w:val="24"/>
          <w:szCs w:val="24"/>
          <w:lang w:eastAsia="sv-SE"/>
        </w:rPr>
        <w:t>enkel</w:t>
      </w:r>
      <w:r w:rsidRPr="003040BA">
        <w:rPr>
          <w:rFonts w:ascii="Times New Roman" w:eastAsia="Times New Roman" w:hAnsi="Times New Roman" w:cs="Times New Roman"/>
          <w:sz w:val="24"/>
          <w:szCs w:val="24"/>
          <w:lang w:eastAsia="sv-SE"/>
        </w:rPr>
        <w:t xml:space="preserve"> analys av medieproduktioner, som inbegriper </w:t>
      </w:r>
      <w:r w:rsidRPr="003040BA">
        <w:rPr>
          <w:rFonts w:ascii="Times New Roman" w:eastAsia="Times New Roman" w:hAnsi="Times New Roman" w:cs="Times New Roman"/>
          <w:b/>
          <w:bCs/>
          <w:sz w:val="24"/>
          <w:szCs w:val="24"/>
          <w:lang w:eastAsia="sv-SE"/>
        </w:rPr>
        <w:t>enkla</w:t>
      </w:r>
      <w:r w:rsidRPr="003040BA">
        <w:rPr>
          <w:rFonts w:ascii="Times New Roman" w:eastAsia="Times New Roman" w:hAnsi="Times New Roman" w:cs="Times New Roman"/>
          <w:sz w:val="24"/>
          <w:szCs w:val="24"/>
          <w:lang w:eastAsia="sv-SE"/>
        </w:rPr>
        <w:t xml:space="preserve"> resonemang om produktionernas utformning och målgruppsanpassning.</w:t>
      </w:r>
    </w:p>
    <w:p w14:paraId="7F6D7B2E"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När eleven samråder med handledare bedömer hon eller han </w:t>
      </w:r>
      <w:r w:rsidRPr="003040BA">
        <w:rPr>
          <w:rFonts w:ascii="Times New Roman" w:eastAsia="Times New Roman" w:hAnsi="Times New Roman" w:cs="Times New Roman"/>
          <w:b/>
          <w:bCs/>
          <w:sz w:val="24"/>
          <w:szCs w:val="24"/>
          <w:lang w:eastAsia="sv-SE"/>
        </w:rPr>
        <w:t xml:space="preserve">med viss säkerhet </w:t>
      </w:r>
      <w:r w:rsidRPr="003040BA">
        <w:rPr>
          <w:rFonts w:ascii="Times New Roman" w:eastAsia="Times New Roman" w:hAnsi="Times New Roman" w:cs="Times New Roman"/>
          <w:sz w:val="24"/>
          <w:szCs w:val="24"/>
          <w:lang w:eastAsia="sv-SE"/>
        </w:rPr>
        <w:t>den egna förmågan och situationens krav.</w:t>
      </w:r>
    </w:p>
    <w:p w14:paraId="261B94E4" w14:textId="77777777" w:rsidR="00D45BEA" w:rsidRPr="003040BA" w:rsidRDefault="00D45BEA" w:rsidP="00D45BEA">
      <w:pPr>
        <w:spacing w:before="100" w:beforeAutospacing="1" w:after="100" w:afterAutospacing="1" w:line="240" w:lineRule="auto"/>
        <w:outlineLvl w:val="3"/>
        <w:rPr>
          <w:rFonts w:ascii="Times New Roman" w:eastAsia="Times New Roman" w:hAnsi="Times New Roman" w:cs="Times New Roman"/>
          <w:b/>
          <w:bCs/>
          <w:sz w:val="24"/>
          <w:szCs w:val="24"/>
          <w:lang w:eastAsia="sv-SE"/>
        </w:rPr>
      </w:pPr>
      <w:r w:rsidRPr="003040BA">
        <w:rPr>
          <w:rFonts w:ascii="Times New Roman" w:eastAsia="Times New Roman" w:hAnsi="Times New Roman" w:cs="Times New Roman"/>
          <w:b/>
          <w:bCs/>
          <w:sz w:val="24"/>
          <w:szCs w:val="24"/>
          <w:lang w:eastAsia="sv-SE"/>
        </w:rPr>
        <w:t>Betyget D</w:t>
      </w:r>
    </w:p>
    <w:p w14:paraId="0B2BA801"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Betyget D innebär att kunskapskraven för E och till övervägande del för C är uppfyllda.</w:t>
      </w:r>
    </w:p>
    <w:p w14:paraId="24D8D22E" w14:textId="77777777" w:rsidR="00D45BEA" w:rsidRPr="003040BA" w:rsidRDefault="00D45BEA" w:rsidP="00D45BEA">
      <w:pPr>
        <w:spacing w:before="100" w:beforeAutospacing="1" w:after="100" w:afterAutospacing="1" w:line="240" w:lineRule="auto"/>
        <w:outlineLvl w:val="3"/>
        <w:rPr>
          <w:rFonts w:ascii="Times New Roman" w:eastAsia="Times New Roman" w:hAnsi="Times New Roman" w:cs="Times New Roman"/>
          <w:b/>
          <w:bCs/>
          <w:sz w:val="24"/>
          <w:szCs w:val="24"/>
          <w:lang w:eastAsia="sv-SE"/>
        </w:rPr>
      </w:pPr>
      <w:r w:rsidRPr="003040BA">
        <w:rPr>
          <w:rFonts w:ascii="Times New Roman" w:eastAsia="Times New Roman" w:hAnsi="Times New Roman" w:cs="Times New Roman"/>
          <w:b/>
          <w:bCs/>
          <w:sz w:val="24"/>
          <w:szCs w:val="24"/>
          <w:lang w:eastAsia="sv-SE"/>
        </w:rPr>
        <w:t>Betyget C</w:t>
      </w:r>
    </w:p>
    <w:p w14:paraId="2D0401CF"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gör en </w:t>
      </w:r>
      <w:r w:rsidRPr="003040BA">
        <w:rPr>
          <w:rFonts w:ascii="Times New Roman" w:eastAsia="Times New Roman" w:hAnsi="Times New Roman" w:cs="Times New Roman"/>
          <w:b/>
          <w:bCs/>
          <w:sz w:val="24"/>
          <w:szCs w:val="24"/>
          <w:lang w:eastAsia="sv-SE"/>
        </w:rPr>
        <w:t xml:space="preserve">genomarbetad </w:t>
      </w:r>
      <w:r w:rsidRPr="003040BA">
        <w:rPr>
          <w:rFonts w:ascii="Times New Roman" w:eastAsia="Times New Roman" w:hAnsi="Times New Roman" w:cs="Times New Roman"/>
          <w:sz w:val="24"/>
          <w:szCs w:val="24"/>
          <w:lang w:eastAsia="sv-SE"/>
        </w:rPr>
        <w:t xml:space="preserve">planering av sitt arbete och genomför </w:t>
      </w:r>
      <w:r w:rsidRPr="003040BA">
        <w:rPr>
          <w:rFonts w:ascii="Times New Roman" w:eastAsia="Times New Roman" w:hAnsi="Times New Roman" w:cs="Times New Roman"/>
          <w:b/>
          <w:bCs/>
          <w:sz w:val="24"/>
          <w:szCs w:val="24"/>
          <w:lang w:eastAsia="sv-SE"/>
        </w:rPr>
        <w:t xml:space="preserve">efter samråd </w:t>
      </w:r>
      <w:r w:rsidRPr="003040BA">
        <w:rPr>
          <w:rFonts w:ascii="Times New Roman" w:eastAsia="Times New Roman" w:hAnsi="Times New Roman" w:cs="Times New Roman"/>
          <w:sz w:val="24"/>
          <w:szCs w:val="24"/>
          <w:lang w:eastAsia="sv-SE"/>
        </w:rPr>
        <w:t xml:space="preserve">med handledare några medieproduktioner med hjälp av modern teknik. I arbetet använder eleven </w:t>
      </w:r>
      <w:r w:rsidRPr="003040BA">
        <w:rPr>
          <w:rFonts w:ascii="Times New Roman" w:eastAsia="Times New Roman" w:hAnsi="Times New Roman" w:cs="Times New Roman"/>
          <w:b/>
          <w:bCs/>
          <w:sz w:val="24"/>
          <w:szCs w:val="24"/>
          <w:lang w:eastAsia="sv-SE"/>
        </w:rPr>
        <w:t xml:space="preserve">med viss säkerhet </w:t>
      </w:r>
      <w:r w:rsidRPr="003040BA">
        <w:rPr>
          <w:rFonts w:ascii="Times New Roman" w:eastAsia="Times New Roman" w:hAnsi="Times New Roman" w:cs="Times New Roman"/>
          <w:sz w:val="24"/>
          <w:szCs w:val="24"/>
          <w:lang w:eastAsia="sv-SE"/>
        </w:rPr>
        <w:t xml:space="preserve">någon metod för att ta fram underlag till medieproduktioner riktade mot tänkta målgrupper och utför ett </w:t>
      </w:r>
      <w:r w:rsidRPr="003040BA">
        <w:rPr>
          <w:rFonts w:ascii="Times New Roman" w:eastAsia="Times New Roman" w:hAnsi="Times New Roman" w:cs="Times New Roman"/>
          <w:b/>
          <w:bCs/>
          <w:sz w:val="24"/>
          <w:szCs w:val="24"/>
          <w:lang w:eastAsia="sv-SE"/>
        </w:rPr>
        <w:t>genomarbetat</w:t>
      </w:r>
      <w:r w:rsidRPr="003040BA">
        <w:rPr>
          <w:rFonts w:ascii="Times New Roman" w:eastAsia="Times New Roman" w:hAnsi="Times New Roman" w:cs="Times New Roman"/>
          <w:sz w:val="24"/>
          <w:szCs w:val="24"/>
          <w:lang w:eastAsia="sv-SE"/>
        </w:rPr>
        <w:t xml:space="preserve"> researcharbete. Eleven gör en </w:t>
      </w:r>
      <w:r w:rsidRPr="003040BA">
        <w:rPr>
          <w:rFonts w:ascii="Times New Roman" w:eastAsia="Times New Roman" w:hAnsi="Times New Roman" w:cs="Times New Roman"/>
          <w:b/>
          <w:bCs/>
          <w:sz w:val="24"/>
          <w:szCs w:val="24"/>
          <w:lang w:eastAsia="sv-SE"/>
        </w:rPr>
        <w:t>välgrundad</w:t>
      </w:r>
      <w:r w:rsidRPr="003040BA">
        <w:rPr>
          <w:rFonts w:ascii="Times New Roman" w:eastAsia="Times New Roman" w:hAnsi="Times New Roman" w:cs="Times New Roman"/>
          <w:sz w:val="24"/>
          <w:szCs w:val="24"/>
          <w:lang w:eastAsia="sv-SE"/>
        </w:rPr>
        <w:t xml:space="preserve"> bedömning av researcharbetets användbarhet. Eleven presenterar förarbetet i form av </w:t>
      </w:r>
      <w:r w:rsidRPr="003040BA">
        <w:rPr>
          <w:rFonts w:ascii="Times New Roman" w:eastAsia="Times New Roman" w:hAnsi="Times New Roman" w:cs="Times New Roman"/>
          <w:b/>
          <w:bCs/>
          <w:sz w:val="24"/>
          <w:szCs w:val="24"/>
          <w:lang w:eastAsia="sv-SE"/>
        </w:rPr>
        <w:t>genomarbetade</w:t>
      </w:r>
      <w:r w:rsidRPr="003040BA">
        <w:rPr>
          <w:rFonts w:ascii="Times New Roman" w:eastAsia="Times New Roman" w:hAnsi="Times New Roman" w:cs="Times New Roman"/>
          <w:sz w:val="24"/>
          <w:szCs w:val="24"/>
          <w:lang w:eastAsia="sv-SE"/>
        </w:rPr>
        <w:t xml:space="preserve"> synopsis, manus eller skisser. I medieproduktionen använder eleven </w:t>
      </w:r>
      <w:r w:rsidRPr="003040BA">
        <w:rPr>
          <w:rFonts w:ascii="Times New Roman" w:eastAsia="Times New Roman" w:hAnsi="Times New Roman" w:cs="Times New Roman"/>
          <w:b/>
          <w:bCs/>
          <w:sz w:val="24"/>
          <w:szCs w:val="24"/>
          <w:lang w:eastAsia="sv-SE"/>
        </w:rPr>
        <w:t>med viss säkerhet</w:t>
      </w:r>
      <w:r w:rsidRPr="003040BA">
        <w:rPr>
          <w:rFonts w:ascii="Times New Roman" w:eastAsia="Times New Roman" w:hAnsi="Times New Roman" w:cs="Times New Roman"/>
          <w:sz w:val="24"/>
          <w:szCs w:val="24"/>
          <w:lang w:eastAsia="sv-SE"/>
        </w:rPr>
        <w:t xml:space="preserve"> text, bild och ljud i samverkan för att nå uppsatta mål utifrån synopsis, manus eller skisser samt tänkt målgrupp. Eleven använder berättargrepp för att förmedla innehållet till en tänkt målgrupp. Under arbetets gång löser eleven </w:t>
      </w:r>
      <w:r w:rsidRPr="003040BA">
        <w:rPr>
          <w:rFonts w:ascii="Times New Roman" w:eastAsia="Times New Roman" w:hAnsi="Times New Roman" w:cs="Times New Roman"/>
          <w:b/>
          <w:bCs/>
          <w:sz w:val="24"/>
          <w:szCs w:val="24"/>
          <w:lang w:eastAsia="sv-SE"/>
        </w:rPr>
        <w:t xml:space="preserve">efter samråd </w:t>
      </w:r>
      <w:r w:rsidRPr="003040BA">
        <w:rPr>
          <w:rFonts w:ascii="Times New Roman" w:eastAsia="Times New Roman" w:hAnsi="Times New Roman" w:cs="Times New Roman"/>
          <w:sz w:val="24"/>
          <w:szCs w:val="24"/>
          <w:lang w:eastAsia="sv-SE"/>
        </w:rPr>
        <w:t>med handledare uppkomna problem.</w:t>
      </w:r>
    </w:p>
    <w:p w14:paraId="0DC6268A"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Eleven redogör</w:t>
      </w:r>
      <w:r w:rsidRPr="003040BA">
        <w:rPr>
          <w:rFonts w:ascii="Times New Roman" w:eastAsia="Times New Roman" w:hAnsi="Times New Roman" w:cs="Times New Roman"/>
          <w:b/>
          <w:bCs/>
          <w:sz w:val="24"/>
          <w:szCs w:val="24"/>
          <w:lang w:eastAsia="sv-SE"/>
        </w:rPr>
        <w:t xml:space="preserve"> utförligt</w:t>
      </w:r>
      <w:r w:rsidRPr="003040BA">
        <w:rPr>
          <w:rFonts w:ascii="Times New Roman" w:eastAsia="Times New Roman" w:hAnsi="Times New Roman" w:cs="Times New Roman"/>
          <w:sz w:val="24"/>
          <w:szCs w:val="24"/>
          <w:lang w:eastAsia="sv-SE"/>
        </w:rPr>
        <w:t xml:space="preserve"> för olika roller vid medieproduktioner samt hur rollerna påverkar och är beroende av varandra. Dessutom beskriver eleven </w:t>
      </w:r>
      <w:r w:rsidRPr="003040BA">
        <w:rPr>
          <w:rFonts w:ascii="Times New Roman" w:eastAsia="Times New Roman" w:hAnsi="Times New Roman" w:cs="Times New Roman"/>
          <w:b/>
          <w:bCs/>
          <w:sz w:val="24"/>
          <w:szCs w:val="24"/>
          <w:lang w:eastAsia="sv-SE"/>
        </w:rPr>
        <w:t>utförligt</w:t>
      </w:r>
      <w:r w:rsidRPr="003040BA">
        <w:rPr>
          <w:rFonts w:ascii="Times New Roman" w:eastAsia="Times New Roman" w:hAnsi="Times New Roman" w:cs="Times New Roman"/>
          <w:sz w:val="24"/>
          <w:szCs w:val="24"/>
          <w:lang w:eastAsia="sv-SE"/>
        </w:rPr>
        <w:t xml:space="preserve"> hur de olika stegen i arbetet med medieproduktioner bildar en helhet.</w:t>
      </w:r>
    </w:p>
    <w:p w14:paraId="05C1226D"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lastRenderedPageBreak/>
        <w:t>I arbetet samarbetar eleven med andra för att nå planerade mål. Eleven väljer och använder strategier för att hålla sig inom uppsatta tidsramar.</w:t>
      </w:r>
    </w:p>
    <w:p w14:paraId="5D525C1B"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redogör </w:t>
      </w:r>
      <w:r w:rsidRPr="003040BA">
        <w:rPr>
          <w:rFonts w:ascii="Times New Roman" w:eastAsia="Times New Roman" w:hAnsi="Times New Roman" w:cs="Times New Roman"/>
          <w:b/>
          <w:bCs/>
          <w:sz w:val="24"/>
          <w:szCs w:val="24"/>
          <w:lang w:eastAsia="sv-SE"/>
        </w:rPr>
        <w:t xml:space="preserve">utförligt </w:t>
      </w:r>
      <w:r w:rsidRPr="003040BA">
        <w:rPr>
          <w:rFonts w:ascii="Times New Roman" w:eastAsia="Times New Roman" w:hAnsi="Times New Roman" w:cs="Times New Roman"/>
          <w:sz w:val="24"/>
          <w:szCs w:val="24"/>
          <w:lang w:eastAsia="sv-SE"/>
        </w:rPr>
        <w:t xml:space="preserve">för de berättargrepp som hon eller han använt i sin medieproduktion för att förmedla innehållet till en tänkt målgrupp </w:t>
      </w:r>
      <w:r w:rsidRPr="003040BA">
        <w:rPr>
          <w:rFonts w:ascii="Times New Roman" w:eastAsia="Times New Roman" w:hAnsi="Times New Roman" w:cs="Times New Roman"/>
          <w:b/>
          <w:bCs/>
          <w:sz w:val="24"/>
          <w:szCs w:val="24"/>
          <w:lang w:eastAsia="sv-SE"/>
        </w:rPr>
        <w:t>samt drar välgrundade slutsatser om på vilket sätt de bidragit till önskvärt resultat</w:t>
      </w:r>
      <w:r w:rsidRPr="003040BA">
        <w:rPr>
          <w:rFonts w:ascii="Times New Roman" w:eastAsia="Times New Roman" w:hAnsi="Times New Roman" w:cs="Times New Roman"/>
          <w:sz w:val="24"/>
          <w:szCs w:val="24"/>
          <w:lang w:eastAsia="sv-SE"/>
        </w:rPr>
        <w:t>.</w:t>
      </w:r>
    </w:p>
    <w:p w14:paraId="3BA44D9A"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gör en analys av medieproduktioner som inbegriper </w:t>
      </w:r>
      <w:r w:rsidRPr="003040BA">
        <w:rPr>
          <w:rFonts w:ascii="Times New Roman" w:eastAsia="Times New Roman" w:hAnsi="Times New Roman" w:cs="Times New Roman"/>
          <w:b/>
          <w:bCs/>
          <w:sz w:val="24"/>
          <w:szCs w:val="24"/>
          <w:lang w:eastAsia="sv-SE"/>
        </w:rPr>
        <w:t xml:space="preserve">välgrundade </w:t>
      </w:r>
      <w:r w:rsidRPr="003040BA">
        <w:rPr>
          <w:rFonts w:ascii="Times New Roman" w:eastAsia="Times New Roman" w:hAnsi="Times New Roman" w:cs="Times New Roman"/>
          <w:sz w:val="24"/>
          <w:szCs w:val="24"/>
          <w:lang w:eastAsia="sv-SE"/>
        </w:rPr>
        <w:t>resonemang om produktionernas utformning och målgruppsanpassning.</w:t>
      </w:r>
    </w:p>
    <w:p w14:paraId="2941E5F6"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När eleven samråder med handledare bedömer hon eller han </w:t>
      </w:r>
      <w:r w:rsidRPr="003040BA">
        <w:rPr>
          <w:rFonts w:ascii="Times New Roman" w:eastAsia="Times New Roman" w:hAnsi="Times New Roman" w:cs="Times New Roman"/>
          <w:b/>
          <w:bCs/>
          <w:sz w:val="24"/>
          <w:szCs w:val="24"/>
          <w:lang w:eastAsia="sv-SE"/>
        </w:rPr>
        <w:t xml:space="preserve">med viss säkerhet </w:t>
      </w:r>
      <w:r w:rsidRPr="003040BA">
        <w:rPr>
          <w:rFonts w:ascii="Times New Roman" w:eastAsia="Times New Roman" w:hAnsi="Times New Roman" w:cs="Times New Roman"/>
          <w:sz w:val="24"/>
          <w:szCs w:val="24"/>
          <w:lang w:eastAsia="sv-SE"/>
        </w:rPr>
        <w:t>den egna förmågan och situationens krav.</w:t>
      </w:r>
    </w:p>
    <w:p w14:paraId="601FE01D" w14:textId="77777777" w:rsidR="00D45BEA" w:rsidRPr="003040BA" w:rsidRDefault="00D45BEA" w:rsidP="00D45BEA">
      <w:pPr>
        <w:spacing w:before="100" w:beforeAutospacing="1" w:after="100" w:afterAutospacing="1" w:line="240" w:lineRule="auto"/>
        <w:outlineLvl w:val="3"/>
        <w:rPr>
          <w:rFonts w:ascii="Times New Roman" w:eastAsia="Times New Roman" w:hAnsi="Times New Roman" w:cs="Times New Roman"/>
          <w:b/>
          <w:bCs/>
          <w:sz w:val="24"/>
          <w:szCs w:val="24"/>
          <w:lang w:eastAsia="sv-SE"/>
        </w:rPr>
      </w:pPr>
      <w:r w:rsidRPr="003040BA">
        <w:rPr>
          <w:rFonts w:ascii="Times New Roman" w:eastAsia="Times New Roman" w:hAnsi="Times New Roman" w:cs="Times New Roman"/>
          <w:b/>
          <w:bCs/>
          <w:sz w:val="24"/>
          <w:szCs w:val="24"/>
          <w:lang w:eastAsia="sv-SE"/>
        </w:rPr>
        <w:t>Betyget B</w:t>
      </w:r>
    </w:p>
    <w:p w14:paraId="41E598E5"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Betyget B innebär att kunskapskraven för C och till övervägande del för A är uppfyllda.</w:t>
      </w:r>
    </w:p>
    <w:p w14:paraId="2027534C" w14:textId="77777777" w:rsidR="00D45BEA" w:rsidRPr="003040BA" w:rsidRDefault="00D45BEA" w:rsidP="00D45BEA">
      <w:pPr>
        <w:spacing w:before="100" w:beforeAutospacing="1" w:after="100" w:afterAutospacing="1" w:line="240" w:lineRule="auto"/>
        <w:outlineLvl w:val="3"/>
        <w:rPr>
          <w:rFonts w:ascii="Times New Roman" w:eastAsia="Times New Roman" w:hAnsi="Times New Roman" w:cs="Times New Roman"/>
          <w:b/>
          <w:bCs/>
          <w:sz w:val="24"/>
          <w:szCs w:val="24"/>
          <w:lang w:eastAsia="sv-SE"/>
        </w:rPr>
      </w:pPr>
      <w:r w:rsidRPr="003040BA">
        <w:rPr>
          <w:rFonts w:ascii="Times New Roman" w:eastAsia="Times New Roman" w:hAnsi="Times New Roman" w:cs="Times New Roman"/>
          <w:b/>
          <w:bCs/>
          <w:sz w:val="24"/>
          <w:szCs w:val="24"/>
          <w:lang w:eastAsia="sv-SE"/>
        </w:rPr>
        <w:t>Betyget A</w:t>
      </w:r>
    </w:p>
    <w:p w14:paraId="1FB356BD"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gör en </w:t>
      </w:r>
      <w:r w:rsidRPr="003040BA">
        <w:rPr>
          <w:rFonts w:ascii="Times New Roman" w:eastAsia="Times New Roman" w:hAnsi="Times New Roman" w:cs="Times New Roman"/>
          <w:b/>
          <w:bCs/>
          <w:sz w:val="24"/>
          <w:szCs w:val="24"/>
          <w:lang w:eastAsia="sv-SE"/>
        </w:rPr>
        <w:t>genomarbetad</w:t>
      </w:r>
      <w:r w:rsidRPr="003040BA">
        <w:rPr>
          <w:rFonts w:ascii="Times New Roman" w:eastAsia="Times New Roman" w:hAnsi="Times New Roman" w:cs="Times New Roman"/>
          <w:sz w:val="24"/>
          <w:szCs w:val="24"/>
          <w:lang w:eastAsia="sv-SE"/>
        </w:rPr>
        <w:t xml:space="preserve"> planering av sitt arbete och genomför </w:t>
      </w:r>
      <w:r w:rsidRPr="003040BA">
        <w:rPr>
          <w:rFonts w:ascii="Times New Roman" w:eastAsia="Times New Roman" w:hAnsi="Times New Roman" w:cs="Times New Roman"/>
          <w:b/>
          <w:bCs/>
          <w:sz w:val="24"/>
          <w:szCs w:val="24"/>
          <w:lang w:eastAsia="sv-SE"/>
        </w:rPr>
        <w:t xml:space="preserve">efter samråd </w:t>
      </w:r>
      <w:r w:rsidRPr="003040BA">
        <w:rPr>
          <w:rFonts w:ascii="Times New Roman" w:eastAsia="Times New Roman" w:hAnsi="Times New Roman" w:cs="Times New Roman"/>
          <w:sz w:val="24"/>
          <w:szCs w:val="24"/>
          <w:lang w:eastAsia="sv-SE"/>
        </w:rPr>
        <w:t xml:space="preserve">med handledare några medieproduktioner med hjälp av modern teknik </w:t>
      </w:r>
      <w:r w:rsidRPr="003040BA">
        <w:rPr>
          <w:rFonts w:ascii="Times New Roman" w:eastAsia="Times New Roman" w:hAnsi="Times New Roman" w:cs="Times New Roman"/>
          <w:b/>
          <w:bCs/>
          <w:sz w:val="24"/>
          <w:szCs w:val="24"/>
          <w:lang w:eastAsia="sv-SE"/>
        </w:rPr>
        <w:t>som är anpassad till syfte och målgrupp</w:t>
      </w:r>
      <w:r w:rsidRPr="003040BA">
        <w:rPr>
          <w:rFonts w:ascii="Times New Roman" w:eastAsia="Times New Roman" w:hAnsi="Times New Roman" w:cs="Times New Roman"/>
          <w:sz w:val="24"/>
          <w:szCs w:val="24"/>
          <w:lang w:eastAsia="sv-SE"/>
        </w:rPr>
        <w:t xml:space="preserve">. I arbetet använder eleven </w:t>
      </w:r>
      <w:r w:rsidRPr="003040BA">
        <w:rPr>
          <w:rFonts w:ascii="Times New Roman" w:eastAsia="Times New Roman" w:hAnsi="Times New Roman" w:cs="Times New Roman"/>
          <w:b/>
          <w:bCs/>
          <w:sz w:val="24"/>
          <w:szCs w:val="24"/>
          <w:lang w:eastAsia="sv-SE"/>
        </w:rPr>
        <w:t xml:space="preserve">med säkerhet </w:t>
      </w:r>
      <w:r w:rsidRPr="003040BA">
        <w:rPr>
          <w:rFonts w:ascii="Times New Roman" w:eastAsia="Times New Roman" w:hAnsi="Times New Roman" w:cs="Times New Roman"/>
          <w:sz w:val="24"/>
          <w:szCs w:val="24"/>
          <w:lang w:eastAsia="sv-SE"/>
        </w:rPr>
        <w:t xml:space="preserve">någon metod för att ta fram underlag till medieproduktioner riktade mot tänkta målgrupper och utför ett </w:t>
      </w:r>
      <w:r w:rsidRPr="003040BA">
        <w:rPr>
          <w:rFonts w:ascii="Times New Roman" w:eastAsia="Times New Roman" w:hAnsi="Times New Roman" w:cs="Times New Roman"/>
          <w:b/>
          <w:bCs/>
          <w:sz w:val="24"/>
          <w:szCs w:val="24"/>
          <w:lang w:eastAsia="sv-SE"/>
        </w:rPr>
        <w:t>genomarbetat</w:t>
      </w:r>
      <w:r w:rsidRPr="003040BA">
        <w:rPr>
          <w:rFonts w:ascii="Times New Roman" w:eastAsia="Times New Roman" w:hAnsi="Times New Roman" w:cs="Times New Roman"/>
          <w:sz w:val="24"/>
          <w:szCs w:val="24"/>
          <w:lang w:eastAsia="sv-SE"/>
        </w:rPr>
        <w:t xml:space="preserve"> researcharbete. Eleven gör en </w:t>
      </w:r>
      <w:r w:rsidRPr="003040BA">
        <w:rPr>
          <w:rFonts w:ascii="Times New Roman" w:eastAsia="Times New Roman" w:hAnsi="Times New Roman" w:cs="Times New Roman"/>
          <w:b/>
          <w:bCs/>
          <w:sz w:val="24"/>
          <w:szCs w:val="24"/>
          <w:lang w:eastAsia="sv-SE"/>
        </w:rPr>
        <w:t>välgrundad och nyanserad</w:t>
      </w:r>
      <w:r w:rsidRPr="003040BA">
        <w:rPr>
          <w:rFonts w:ascii="Times New Roman" w:eastAsia="Times New Roman" w:hAnsi="Times New Roman" w:cs="Times New Roman"/>
          <w:sz w:val="24"/>
          <w:szCs w:val="24"/>
          <w:lang w:eastAsia="sv-SE"/>
        </w:rPr>
        <w:t xml:space="preserve"> bedömning av researcharbetets användbarhet. Eleven presenterar förarbetet i form av </w:t>
      </w:r>
      <w:r w:rsidRPr="003040BA">
        <w:rPr>
          <w:rFonts w:ascii="Times New Roman" w:eastAsia="Times New Roman" w:hAnsi="Times New Roman" w:cs="Times New Roman"/>
          <w:b/>
          <w:bCs/>
          <w:sz w:val="24"/>
          <w:szCs w:val="24"/>
          <w:lang w:eastAsia="sv-SE"/>
        </w:rPr>
        <w:t>genomarbetade</w:t>
      </w:r>
      <w:r w:rsidRPr="003040BA">
        <w:rPr>
          <w:rFonts w:ascii="Times New Roman" w:eastAsia="Times New Roman" w:hAnsi="Times New Roman" w:cs="Times New Roman"/>
          <w:sz w:val="24"/>
          <w:szCs w:val="24"/>
          <w:lang w:eastAsia="sv-SE"/>
        </w:rPr>
        <w:t xml:space="preserve"> synopsis, manus eller skisser. I medieproduktionen använder eleven </w:t>
      </w:r>
      <w:r w:rsidRPr="003040BA">
        <w:rPr>
          <w:rFonts w:ascii="Times New Roman" w:eastAsia="Times New Roman" w:hAnsi="Times New Roman" w:cs="Times New Roman"/>
          <w:b/>
          <w:bCs/>
          <w:sz w:val="24"/>
          <w:szCs w:val="24"/>
          <w:lang w:eastAsia="sv-SE"/>
        </w:rPr>
        <w:t>med säkerhet</w:t>
      </w:r>
      <w:r w:rsidRPr="003040BA">
        <w:rPr>
          <w:rFonts w:ascii="Times New Roman" w:eastAsia="Times New Roman" w:hAnsi="Times New Roman" w:cs="Times New Roman"/>
          <w:sz w:val="24"/>
          <w:szCs w:val="24"/>
          <w:lang w:eastAsia="sv-SE"/>
        </w:rPr>
        <w:t xml:space="preserve"> text, bild och ljud i samverkan för att nå uppsatta mål utifrån synopsis, manus eller skisser samt tänkt målgrupp. Eleven använder </w:t>
      </w:r>
      <w:r w:rsidRPr="003040BA">
        <w:rPr>
          <w:rFonts w:ascii="Times New Roman" w:eastAsia="Times New Roman" w:hAnsi="Times New Roman" w:cs="Times New Roman"/>
          <w:b/>
          <w:bCs/>
          <w:sz w:val="24"/>
          <w:szCs w:val="24"/>
          <w:lang w:eastAsia="sv-SE"/>
        </w:rPr>
        <w:t>genomtänkta</w:t>
      </w:r>
      <w:r w:rsidRPr="003040BA">
        <w:rPr>
          <w:rFonts w:ascii="Times New Roman" w:eastAsia="Times New Roman" w:hAnsi="Times New Roman" w:cs="Times New Roman"/>
          <w:sz w:val="24"/>
          <w:szCs w:val="24"/>
          <w:lang w:eastAsia="sv-SE"/>
        </w:rPr>
        <w:t xml:space="preserve"> berättargrepp för att förmedla innehållet till en tänkt målgrupp. Under arbetets gång löser eleven </w:t>
      </w:r>
      <w:r w:rsidRPr="003040BA">
        <w:rPr>
          <w:rFonts w:ascii="Times New Roman" w:eastAsia="Times New Roman" w:hAnsi="Times New Roman" w:cs="Times New Roman"/>
          <w:b/>
          <w:bCs/>
          <w:sz w:val="24"/>
          <w:szCs w:val="24"/>
          <w:lang w:eastAsia="sv-SE"/>
        </w:rPr>
        <w:t xml:space="preserve">efter samråd </w:t>
      </w:r>
      <w:r w:rsidRPr="003040BA">
        <w:rPr>
          <w:rFonts w:ascii="Times New Roman" w:eastAsia="Times New Roman" w:hAnsi="Times New Roman" w:cs="Times New Roman"/>
          <w:sz w:val="24"/>
          <w:szCs w:val="24"/>
          <w:lang w:eastAsia="sv-SE"/>
        </w:rPr>
        <w:t>med handledare uppkomna problem.</w:t>
      </w:r>
    </w:p>
    <w:p w14:paraId="3E13591E"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redogör </w:t>
      </w:r>
      <w:r w:rsidRPr="003040BA">
        <w:rPr>
          <w:rFonts w:ascii="Times New Roman" w:eastAsia="Times New Roman" w:hAnsi="Times New Roman" w:cs="Times New Roman"/>
          <w:b/>
          <w:bCs/>
          <w:sz w:val="24"/>
          <w:szCs w:val="24"/>
          <w:lang w:eastAsia="sv-SE"/>
        </w:rPr>
        <w:t>utförligt och nyanserat</w:t>
      </w:r>
      <w:r w:rsidRPr="003040BA">
        <w:rPr>
          <w:rFonts w:ascii="Times New Roman" w:eastAsia="Times New Roman" w:hAnsi="Times New Roman" w:cs="Times New Roman"/>
          <w:sz w:val="24"/>
          <w:szCs w:val="24"/>
          <w:lang w:eastAsia="sv-SE"/>
        </w:rPr>
        <w:t xml:space="preserve"> för olika roller vid medieproduktioner samt hur rollerna påverkar och är beroende av varandra. Dessutom beskriver eleven </w:t>
      </w:r>
      <w:r w:rsidRPr="003040BA">
        <w:rPr>
          <w:rFonts w:ascii="Times New Roman" w:eastAsia="Times New Roman" w:hAnsi="Times New Roman" w:cs="Times New Roman"/>
          <w:b/>
          <w:bCs/>
          <w:sz w:val="24"/>
          <w:szCs w:val="24"/>
          <w:lang w:eastAsia="sv-SE"/>
        </w:rPr>
        <w:t>med hjälp av modeller och begrepp</w:t>
      </w:r>
      <w:r w:rsidRPr="003040BA">
        <w:rPr>
          <w:rFonts w:ascii="Times New Roman" w:eastAsia="Times New Roman" w:hAnsi="Times New Roman" w:cs="Times New Roman"/>
          <w:sz w:val="24"/>
          <w:szCs w:val="24"/>
          <w:lang w:eastAsia="sv-SE"/>
        </w:rPr>
        <w:t xml:space="preserve"> </w:t>
      </w:r>
      <w:r w:rsidRPr="003040BA">
        <w:rPr>
          <w:rFonts w:ascii="Times New Roman" w:eastAsia="Times New Roman" w:hAnsi="Times New Roman" w:cs="Times New Roman"/>
          <w:b/>
          <w:bCs/>
          <w:sz w:val="24"/>
          <w:szCs w:val="24"/>
          <w:lang w:eastAsia="sv-SE"/>
        </w:rPr>
        <w:t>utförligt och nyanserat</w:t>
      </w:r>
      <w:r w:rsidRPr="003040BA">
        <w:rPr>
          <w:rFonts w:ascii="Times New Roman" w:eastAsia="Times New Roman" w:hAnsi="Times New Roman" w:cs="Times New Roman"/>
          <w:sz w:val="24"/>
          <w:szCs w:val="24"/>
          <w:lang w:eastAsia="sv-SE"/>
        </w:rPr>
        <w:t xml:space="preserve"> hur de olika stegen i arbetet med medieproduktioner bildar en helhet.</w:t>
      </w:r>
    </w:p>
    <w:p w14:paraId="074EA02E"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I arbetet samarbetar eleven med andra för att nå planerade mål. </w:t>
      </w:r>
      <w:r w:rsidRPr="003040BA">
        <w:rPr>
          <w:rFonts w:ascii="Times New Roman" w:eastAsia="Times New Roman" w:hAnsi="Times New Roman" w:cs="Times New Roman"/>
          <w:b/>
          <w:bCs/>
          <w:sz w:val="24"/>
          <w:szCs w:val="24"/>
          <w:lang w:eastAsia="sv-SE"/>
        </w:rPr>
        <w:t>Dessutom intar eleven vid behov olika arbetsroller i gruppen</w:t>
      </w:r>
      <w:r w:rsidRPr="003040BA">
        <w:rPr>
          <w:rFonts w:ascii="Times New Roman" w:eastAsia="Times New Roman" w:hAnsi="Times New Roman" w:cs="Times New Roman"/>
          <w:sz w:val="24"/>
          <w:szCs w:val="24"/>
          <w:lang w:eastAsia="sv-SE"/>
        </w:rPr>
        <w:t xml:space="preserve">. Eleven väljer och använder strategier för att hålla sig inom uppsatta tidsramar. </w:t>
      </w:r>
      <w:r w:rsidRPr="003040BA">
        <w:rPr>
          <w:rFonts w:ascii="Times New Roman" w:eastAsia="Times New Roman" w:hAnsi="Times New Roman" w:cs="Times New Roman"/>
          <w:b/>
          <w:bCs/>
          <w:sz w:val="24"/>
          <w:szCs w:val="24"/>
          <w:lang w:eastAsia="sv-SE"/>
        </w:rPr>
        <w:t>Vid behov anpassar eleven strategierna för att arbetet ska slutföras inom uppsatta tidsramar</w:t>
      </w:r>
      <w:r w:rsidRPr="003040BA">
        <w:rPr>
          <w:rFonts w:ascii="Times New Roman" w:eastAsia="Times New Roman" w:hAnsi="Times New Roman" w:cs="Times New Roman"/>
          <w:sz w:val="24"/>
          <w:szCs w:val="24"/>
          <w:lang w:eastAsia="sv-SE"/>
        </w:rPr>
        <w:t>.</w:t>
      </w:r>
    </w:p>
    <w:p w14:paraId="6E63B4BD"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redogör </w:t>
      </w:r>
      <w:r w:rsidRPr="003040BA">
        <w:rPr>
          <w:rFonts w:ascii="Times New Roman" w:eastAsia="Times New Roman" w:hAnsi="Times New Roman" w:cs="Times New Roman"/>
          <w:b/>
          <w:bCs/>
          <w:sz w:val="24"/>
          <w:szCs w:val="24"/>
          <w:lang w:eastAsia="sv-SE"/>
        </w:rPr>
        <w:t xml:space="preserve">utförligt och nyanserat </w:t>
      </w:r>
      <w:r w:rsidRPr="003040BA">
        <w:rPr>
          <w:rFonts w:ascii="Times New Roman" w:eastAsia="Times New Roman" w:hAnsi="Times New Roman" w:cs="Times New Roman"/>
          <w:sz w:val="24"/>
          <w:szCs w:val="24"/>
          <w:lang w:eastAsia="sv-SE"/>
        </w:rPr>
        <w:t xml:space="preserve">för de berättargrepp som hon eller han använt i sin medieproduktion för att förmedla innehållet till en tänkt målgrupp </w:t>
      </w:r>
      <w:r w:rsidRPr="003040BA">
        <w:rPr>
          <w:rFonts w:ascii="Times New Roman" w:eastAsia="Times New Roman" w:hAnsi="Times New Roman" w:cs="Times New Roman"/>
          <w:b/>
          <w:bCs/>
          <w:sz w:val="24"/>
          <w:szCs w:val="24"/>
          <w:lang w:eastAsia="sv-SE"/>
        </w:rPr>
        <w:t>samt drar välgrundade och nyanserade slutsatser om på vilket sätt de bidragit till önskvärt resultat</w:t>
      </w:r>
      <w:r w:rsidRPr="003040BA">
        <w:rPr>
          <w:rFonts w:ascii="Times New Roman" w:eastAsia="Times New Roman" w:hAnsi="Times New Roman" w:cs="Times New Roman"/>
          <w:sz w:val="24"/>
          <w:szCs w:val="24"/>
          <w:lang w:eastAsia="sv-SE"/>
        </w:rPr>
        <w:t xml:space="preserve">. </w:t>
      </w:r>
      <w:r w:rsidRPr="003040BA">
        <w:rPr>
          <w:rFonts w:ascii="Times New Roman" w:eastAsia="Times New Roman" w:hAnsi="Times New Roman" w:cs="Times New Roman"/>
          <w:b/>
          <w:bCs/>
          <w:sz w:val="24"/>
          <w:szCs w:val="24"/>
          <w:lang w:eastAsia="sv-SE"/>
        </w:rPr>
        <w:t>Dessutom ger eleven välgrundade förslag på hur arbetet kan förbättras</w:t>
      </w:r>
      <w:r w:rsidRPr="003040BA">
        <w:rPr>
          <w:rFonts w:ascii="Times New Roman" w:eastAsia="Times New Roman" w:hAnsi="Times New Roman" w:cs="Times New Roman"/>
          <w:sz w:val="24"/>
          <w:szCs w:val="24"/>
          <w:lang w:eastAsia="sv-SE"/>
        </w:rPr>
        <w:t>.</w:t>
      </w:r>
    </w:p>
    <w:p w14:paraId="0219A110"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t xml:space="preserve">Eleven gör en </w:t>
      </w:r>
      <w:r w:rsidRPr="003040BA">
        <w:rPr>
          <w:rFonts w:ascii="Times New Roman" w:eastAsia="Times New Roman" w:hAnsi="Times New Roman" w:cs="Times New Roman"/>
          <w:b/>
          <w:bCs/>
          <w:sz w:val="24"/>
          <w:szCs w:val="24"/>
          <w:lang w:eastAsia="sv-SE"/>
        </w:rPr>
        <w:t xml:space="preserve">komplex </w:t>
      </w:r>
      <w:r w:rsidRPr="003040BA">
        <w:rPr>
          <w:rFonts w:ascii="Times New Roman" w:eastAsia="Times New Roman" w:hAnsi="Times New Roman" w:cs="Times New Roman"/>
          <w:sz w:val="24"/>
          <w:szCs w:val="24"/>
          <w:lang w:eastAsia="sv-SE"/>
        </w:rPr>
        <w:t xml:space="preserve">analys av medieproduktioner som inbegriper </w:t>
      </w:r>
      <w:r w:rsidRPr="003040BA">
        <w:rPr>
          <w:rFonts w:ascii="Times New Roman" w:eastAsia="Times New Roman" w:hAnsi="Times New Roman" w:cs="Times New Roman"/>
          <w:b/>
          <w:bCs/>
          <w:sz w:val="24"/>
          <w:szCs w:val="24"/>
          <w:lang w:eastAsia="sv-SE"/>
        </w:rPr>
        <w:t>välgrundade och nyanserade</w:t>
      </w:r>
      <w:r w:rsidRPr="003040BA">
        <w:rPr>
          <w:rFonts w:ascii="Times New Roman" w:eastAsia="Times New Roman" w:hAnsi="Times New Roman" w:cs="Times New Roman"/>
          <w:sz w:val="24"/>
          <w:szCs w:val="24"/>
          <w:lang w:eastAsia="sv-SE"/>
        </w:rPr>
        <w:t xml:space="preserve"> resonemang om produktionernas utformning och målgruppsanpassning. </w:t>
      </w:r>
      <w:r w:rsidRPr="003040BA">
        <w:rPr>
          <w:rFonts w:ascii="Times New Roman" w:eastAsia="Times New Roman" w:hAnsi="Times New Roman" w:cs="Times New Roman"/>
          <w:b/>
          <w:bCs/>
          <w:sz w:val="24"/>
          <w:szCs w:val="24"/>
          <w:lang w:eastAsia="sv-SE"/>
        </w:rPr>
        <w:t>Dessutom ger eleven förslag på hur medieproduktionerna kan förbättras</w:t>
      </w:r>
      <w:r w:rsidRPr="003040BA">
        <w:rPr>
          <w:rFonts w:ascii="Times New Roman" w:eastAsia="Times New Roman" w:hAnsi="Times New Roman" w:cs="Times New Roman"/>
          <w:sz w:val="24"/>
          <w:szCs w:val="24"/>
          <w:lang w:eastAsia="sv-SE"/>
        </w:rPr>
        <w:t>.</w:t>
      </w:r>
    </w:p>
    <w:p w14:paraId="2C449398" w14:textId="77777777" w:rsidR="00D45BEA" w:rsidRPr="003040BA" w:rsidRDefault="00D45BEA" w:rsidP="00D45BEA">
      <w:pPr>
        <w:spacing w:before="100" w:beforeAutospacing="1" w:after="100" w:afterAutospacing="1" w:line="240" w:lineRule="auto"/>
        <w:rPr>
          <w:rFonts w:ascii="Times New Roman" w:eastAsia="Times New Roman" w:hAnsi="Times New Roman" w:cs="Times New Roman"/>
          <w:sz w:val="24"/>
          <w:szCs w:val="24"/>
          <w:lang w:eastAsia="sv-SE"/>
        </w:rPr>
      </w:pPr>
      <w:r w:rsidRPr="003040BA">
        <w:rPr>
          <w:rFonts w:ascii="Times New Roman" w:eastAsia="Times New Roman" w:hAnsi="Times New Roman" w:cs="Times New Roman"/>
          <w:sz w:val="24"/>
          <w:szCs w:val="24"/>
          <w:lang w:eastAsia="sv-SE"/>
        </w:rPr>
        <w:lastRenderedPageBreak/>
        <w:t xml:space="preserve">När eleven samråder med handledare bedömer hon eller han </w:t>
      </w:r>
      <w:r w:rsidRPr="003040BA">
        <w:rPr>
          <w:rFonts w:ascii="Times New Roman" w:eastAsia="Times New Roman" w:hAnsi="Times New Roman" w:cs="Times New Roman"/>
          <w:b/>
          <w:bCs/>
          <w:sz w:val="24"/>
          <w:szCs w:val="24"/>
          <w:lang w:eastAsia="sv-SE"/>
        </w:rPr>
        <w:t xml:space="preserve">med säkerhet </w:t>
      </w:r>
      <w:r w:rsidRPr="003040BA">
        <w:rPr>
          <w:rFonts w:ascii="Times New Roman" w:eastAsia="Times New Roman" w:hAnsi="Times New Roman" w:cs="Times New Roman"/>
          <w:sz w:val="24"/>
          <w:szCs w:val="24"/>
          <w:lang w:eastAsia="sv-SE"/>
        </w:rPr>
        <w:t>den egna förmågan och situationens krav.</w:t>
      </w:r>
    </w:p>
    <w:p w14:paraId="0D13361F" w14:textId="77777777" w:rsidR="00D45BEA" w:rsidRPr="00D536DE" w:rsidRDefault="00D45BEA" w:rsidP="00D536DE">
      <w:pPr>
        <w:pStyle w:val="Liststycke"/>
        <w:rPr>
          <w:rFonts w:ascii="Times New Roman" w:hAnsi="Times New Roman" w:cs="Times New Roman"/>
          <w:sz w:val="28"/>
          <w:szCs w:val="28"/>
        </w:rPr>
      </w:pPr>
    </w:p>
    <w:sectPr w:rsidR="00D45BEA" w:rsidRPr="00D53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F4E92"/>
    <w:multiLevelType w:val="hybridMultilevel"/>
    <w:tmpl w:val="761695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92F3038"/>
    <w:multiLevelType w:val="hybridMultilevel"/>
    <w:tmpl w:val="50C03BD2"/>
    <w:lvl w:ilvl="0" w:tplc="EA40167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2934AF2"/>
    <w:multiLevelType w:val="multilevel"/>
    <w:tmpl w:val="B72C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6663EF"/>
    <w:multiLevelType w:val="hybridMultilevel"/>
    <w:tmpl w:val="323A2E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1A"/>
    <w:rsid w:val="000C4294"/>
    <w:rsid w:val="003F421A"/>
    <w:rsid w:val="00915C1C"/>
    <w:rsid w:val="00965387"/>
    <w:rsid w:val="00C9556F"/>
    <w:rsid w:val="00D45BEA"/>
    <w:rsid w:val="00D536DE"/>
    <w:rsid w:val="00F37EE0"/>
    <w:rsid w:val="00F635D6"/>
    <w:rsid w:val="00FD1E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93FE"/>
  <w15:chartTrackingRefBased/>
  <w15:docId w15:val="{F536DF3C-F5EA-4A0A-834A-E2598818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21A"/>
    <w:pPr>
      <w:spacing w:after="200" w:line="276" w:lineRule="auto"/>
    </w:pPr>
  </w:style>
  <w:style w:type="paragraph" w:styleId="Rubrik2">
    <w:name w:val="heading 2"/>
    <w:basedOn w:val="Normal"/>
    <w:link w:val="Rubrik2Char"/>
    <w:uiPriority w:val="9"/>
    <w:qFormat/>
    <w:rsid w:val="0096538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4">
    <w:name w:val="heading 4"/>
    <w:basedOn w:val="Normal"/>
    <w:link w:val="Rubrik4Char"/>
    <w:uiPriority w:val="9"/>
    <w:qFormat/>
    <w:rsid w:val="00965387"/>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F421A"/>
    <w:pPr>
      <w:ind w:left="720"/>
      <w:contextualSpacing/>
    </w:pPr>
  </w:style>
  <w:style w:type="character" w:customStyle="1" w:styleId="Rubrik2Char">
    <w:name w:val="Rubrik 2 Char"/>
    <w:basedOn w:val="Standardstycketeckensnitt"/>
    <w:link w:val="Rubrik2"/>
    <w:uiPriority w:val="9"/>
    <w:rsid w:val="00965387"/>
    <w:rPr>
      <w:rFonts w:ascii="Times New Roman" w:eastAsia="Times New Roman" w:hAnsi="Times New Roman" w:cs="Times New Roman"/>
      <w:b/>
      <w:bCs/>
      <w:sz w:val="36"/>
      <w:szCs w:val="36"/>
      <w:lang w:eastAsia="sv-SE"/>
    </w:rPr>
  </w:style>
  <w:style w:type="character" w:customStyle="1" w:styleId="Rubrik4Char">
    <w:name w:val="Rubrik 4 Char"/>
    <w:basedOn w:val="Standardstycketeckensnitt"/>
    <w:link w:val="Rubrik4"/>
    <w:uiPriority w:val="9"/>
    <w:rsid w:val="00965387"/>
    <w:rPr>
      <w:rFonts w:ascii="Times New Roman" w:eastAsia="Times New Roman" w:hAnsi="Times New Roman" w:cs="Times New Roman"/>
      <w:b/>
      <w:bCs/>
      <w:sz w:val="24"/>
      <w:szCs w:val="24"/>
      <w:lang w:eastAsia="sv-SE"/>
    </w:rPr>
  </w:style>
  <w:style w:type="paragraph" w:styleId="Normalwebb">
    <w:name w:val="Normal (Web)"/>
    <w:basedOn w:val="Normal"/>
    <w:uiPriority w:val="99"/>
    <w:semiHidden/>
    <w:unhideWhenUsed/>
    <w:rsid w:val="0096538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6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2211</TotalTime>
  <Pages>5</Pages>
  <Words>1475</Words>
  <Characters>7822</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Forsgren</dc:creator>
  <cp:keywords/>
  <dc:description/>
  <cp:lastModifiedBy>Frida Forsgren</cp:lastModifiedBy>
  <cp:revision>8</cp:revision>
  <dcterms:created xsi:type="dcterms:W3CDTF">2019-01-09T13:59:00Z</dcterms:created>
  <dcterms:modified xsi:type="dcterms:W3CDTF">2019-01-11T09:07:00Z</dcterms:modified>
</cp:coreProperties>
</file>