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30AD8" w14:textId="77777777" w:rsidR="00173C57" w:rsidRPr="00173C57" w:rsidRDefault="00173C57" w:rsidP="005D0588">
      <w:pPr>
        <w:rPr>
          <w:rFonts w:cstheme="minorHAnsi"/>
        </w:rPr>
      </w:pPr>
    </w:p>
    <w:p w14:paraId="3F8AB957" w14:textId="77777777" w:rsidR="00173C57" w:rsidRDefault="00173C57" w:rsidP="005D0588"/>
    <w:p w14:paraId="1ED1D4F2" w14:textId="17A6C318" w:rsidR="00173C57" w:rsidRPr="00636E06" w:rsidRDefault="00173C57" w:rsidP="005D0588">
      <w:pPr>
        <w:rPr>
          <w:rFonts w:ascii="Century Gothic" w:hAnsi="Century Gothic"/>
          <w:b/>
          <w:sz w:val="40"/>
          <w:szCs w:val="40"/>
        </w:rPr>
      </w:pPr>
      <w:r w:rsidRPr="00636E06">
        <w:rPr>
          <w:rFonts w:ascii="Century Gothic" w:hAnsi="Century Gothic"/>
          <w:b/>
          <w:sz w:val="40"/>
          <w:szCs w:val="40"/>
        </w:rPr>
        <w:t>Skapa en podcast med Audacity</w:t>
      </w:r>
    </w:p>
    <w:p w14:paraId="6297F8A9" w14:textId="4FB8183B" w:rsidR="00636E06" w:rsidRDefault="00636E06" w:rsidP="005D0588">
      <w:pPr>
        <w:rPr>
          <w:rFonts w:ascii="Century Gothic" w:hAnsi="Century Gothic"/>
          <w:sz w:val="24"/>
          <w:szCs w:val="24"/>
        </w:rPr>
      </w:pPr>
      <w:r w:rsidRPr="00636E06">
        <w:rPr>
          <w:rFonts w:ascii="Century Gothic" w:hAnsi="Century Gothic"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01343CEB" wp14:editId="15BBFCF6">
            <wp:simplePos x="0" y="0"/>
            <wp:positionH relativeFrom="margin">
              <wp:posOffset>4306570</wp:posOffset>
            </wp:positionH>
            <wp:positionV relativeFrom="margin">
              <wp:posOffset>950595</wp:posOffset>
            </wp:positionV>
            <wp:extent cx="2152650" cy="215265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6E06">
        <w:rPr>
          <w:rFonts w:ascii="Century Gothic" w:hAnsi="Century Gothic"/>
          <w:sz w:val="24"/>
          <w:szCs w:val="24"/>
        </w:rPr>
        <w:t>Välj mellan att arbeta enskilt eller två och två</w:t>
      </w:r>
    </w:p>
    <w:p w14:paraId="648670C3" w14:textId="1B291B81" w:rsidR="00636E06" w:rsidRPr="00636E06" w:rsidRDefault="00636E06" w:rsidP="00636E06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Planera en podcast som är 20- 30 minuter lång</w:t>
      </w:r>
    </w:p>
    <w:p w14:paraId="1310E44E" w14:textId="6066617A" w:rsidR="00636E06" w:rsidRPr="00636E06" w:rsidRDefault="00636E06" w:rsidP="00636E06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Om du arbetar själv ska din podcast vara minst 10 minuter lång</w:t>
      </w:r>
    </w:p>
    <w:p w14:paraId="52B65EEF" w14:textId="359A84C6" w:rsidR="00636E06" w:rsidRPr="00636E06" w:rsidRDefault="00636E06" w:rsidP="00636E06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Programmet ska innehålla tal, musik, jingel, sting och ev andra valfria delar. </w:t>
      </w:r>
    </w:p>
    <w:p w14:paraId="167C9782" w14:textId="03E4701B" w:rsidR="00636E06" w:rsidRPr="00636E06" w:rsidRDefault="00636E06" w:rsidP="00636E06">
      <w:pPr>
        <w:pStyle w:val="Liststycke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Programmet ska vara på svenska och du/ni ska själva prata i podcasten </w:t>
      </w:r>
    </w:p>
    <w:p w14:paraId="6DAD7CEB" w14:textId="339E3DA8" w:rsidR="00636E06" w:rsidRDefault="00636E06" w:rsidP="00636E06">
      <w:pPr>
        <w:pStyle w:val="Liststycke"/>
        <w:rPr>
          <w:rFonts w:ascii="Century Gothic" w:hAnsi="Century Gothic"/>
          <w:b/>
          <w:sz w:val="24"/>
          <w:szCs w:val="24"/>
        </w:rPr>
      </w:pPr>
    </w:p>
    <w:p w14:paraId="58B01A4A" w14:textId="2043759C" w:rsidR="00636E06" w:rsidRDefault="00636E06" w:rsidP="00636E06">
      <w:pPr>
        <w:pStyle w:val="Liststyck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Jingel är det ljud som representerar själva programmet. Sting är ett ljud som talar om att kommer ett inslag som t.ex. nyheter eller en topplista. </w:t>
      </w:r>
    </w:p>
    <w:p w14:paraId="5703AD6C" w14:textId="4320FA93" w:rsidR="00D76BC5" w:rsidRDefault="00D76BC5" w:rsidP="00636E06">
      <w:pPr>
        <w:pStyle w:val="Liststycke"/>
        <w:rPr>
          <w:rFonts w:ascii="Century Gothic" w:hAnsi="Century Gothic"/>
          <w:sz w:val="24"/>
          <w:szCs w:val="24"/>
        </w:rPr>
      </w:pPr>
    </w:p>
    <w:p w14:paraId="6339BA48" w14:textId="7E9C7E60" w:rsidR="00D76BC5" w:rsidRDefault="00D76BC5" w:rsidP="00636E06">
      <w:pPr>
        <w:pStyle w:val="Liststycke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Program </w:t>
      </w:r>
    </w:p>
    <w:p w14:paraId="54A92BA0" w14:textId="55069DE9" w:rsidR="00D76BC5" w:rsidRDefault="00D76BC5" w:rsidP="00636E06">
      <w:pPr>
        <w:pStyle w:val="Liststyck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Vad ska din/er podcast handla om? Detta är valfritt. </w:t>
      </w:r>
    </w:p>
    <w:p w14:paraId="79E4D619" w14:textId="28CD487B" w:rsidR="00D76BC5" w:rsidRDefault="00D76BC5" w:rsidP="00636E06">
      <w:pPr>
        <w:pStyle w:val="Liststyck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Exempel på vad podcasten kan handla om? </w:t>
      </w:r>
    </w:p>
    <w:p w14:paraId="6662637C" w14:textId="6719A4D0" w:rsidR="00D76BC5" w:rsidRDefault="00D76BC5" w:rsidP="00D76BC5">
      <w:pPr>
        <w:pStyle w:val="Liststyck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Sport</w:t>
      </w:r>
    </w:p>
    <w:p w14:paraId="5DD4AC6F" w14:textId="53C51E53" w:rsidR="00D76BC5" w:rsidRDefault="00D76BC5" w:rsidP="00D76BC5">
      <w:pPr>
        <w:pStyle w:val="Liststyck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Teknik</w:t>
      </w:r>
    </w:p>
    <w:p w14:paraId="4C292700" w14:textId="02D35F26" w:rsidR="00D76BC5" w:rsidRDefault="00D76BC5" w:rsidP="00D76BC5">
      <w:pPr>
        <w:pStyle w:val="Liststyck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Dataspel</w:t>
      </w:r>
    </w:p>
    <w:p w14:paraId="01F5E1C4" w14:textId="5327F3AF" w:rsidR="00D76BC5" w:rsidRDefault="00D76BC5" w:rsidP="00D76BC5">
      <w:pPr>
        <w:pStyle w:val="Liststyck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Historia</w:t>
      </w:r>
    </w:p>
    <w:p w14:paraId="3EBC66A1" w14:textId="17E3A41A" w:rsidR="00D76BC5" w:rsidRDefault="00D76BC5" w:rsidP="00D76BC5">
      <w:pPr>
        <w:pStyle w:val="Liststyck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Melodifestivalen </w:t>
      </w:r>
    </w:p>
    <w:p w14:paraId="131B2548" w14:textId="3CC0D901" w:rsidR="00D76BC5" w:rsidRDefault="00D76BC5" w:rsidP="00D76BC5">
      <w:pPr>
        <w:pStyle w:val="Liststyck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Etc etc. </w:t>
      </w:r>
    </w:p>
    <w:p w14:paraId="4D51C22C" w14:textId="4B787317" w:rsidR="00547888" w:rsidRDefault="00547888" w:rsidP="00547888">
      <w:pPr>
        <w:rPr>
          <w:rFonts w:ascii="Century Gothic" w:hAnsi="Century Gothic"/>
          <w:sz w:val="24"/>
          <w:szCs w:val="24"/>
        </w:rPr>
      </w:pPr>
    </w:p>
    <w:p w14:paraId="66E42433" w14:textId="1A0726C6" w:rsidR="00547888" w:rsidRDefault="00547888" w:rsidP="005478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Målgrupp? </w:t>
      </w:r>
      <w:r>
        <w:rPr>
          <w:rFonts w:ascii="Century Gothic" w:hAnsi="Century Gothic"/>
          <w:sz w:val="24"/>
          <w:szCs w:val="24"/>
        </w:rPr>
        <w:t xml:space="preserve">Vem ska lyssna på programmet? Anpassa språk och musik för målgruppen. </w:t>
      </w:r>
    </w:p>
    <w:p w14:paraId="1F673C2B" w14:textId="21428CC2" w:rsidR="00547888" w:rsidRDefault="001B019A" w:rsidP="005478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Musik? </w:t>
      </w:r>
      <w:r>
        <w:rPr>
          <w:rFonts w:ascii="Century Gothic" w:hAnsi="Century Gothic"/>
          <w:sz w:val="24"/>
          <w:szCs w:val="24"/>
        </w:rPr>
        <w:t xml:space="preserve">Vilken sorts musik passar ihop med det ämne du/ni har valt? </w:t>
      </w:r>
    </w:p>
    <w:p w14:paraId="7875ED40" w14:textId="5354A025" w:rsidR="001B019A" w:rsidRDefault="001B019A" w:rsidP="005478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Intervjuer? </w:t>
      </w:r>
      <w:r w:rsidR="00155D4F">
        <w:rPr>
          <w:rFonts w:ascii="Century Gothic" w:hAnsi="Century Gothic"/>
          <w:sz w:val="24"/>
          <w:szCs w:val="24"/>
        </w:rPr>
        <w:t>Ska det vara någon intervju med i podcasten</w:t>
      </w:r>
      <w:r>
        <w:rPr>
          <w:rFonts w:ascii="Century Gothic" w:hAnsi="Century Gothic"/>
          <w:sz w:val="24"/>
          <w:szCs w:val="24"/>
        </w:rPr>
        <w:t xml:space="preserve">? Planera och </w:t>
      </w:r>
      <w:r w:rsidR="00AB1347">
        <w:rPr>
          <w:rFonts w:ascii="Century Gothic" w:hAnsi="Century Gothic"/>
          <w:sz w:val="24"/>
          <w:szCs w:val="24"/>
        </w:rPr>
        <w:t>skriv ned frågor så</w:t>
      </w:r>
      <w:r w:rsidR="00155D4F">
        <w:rPr>
          <w:rFonts w:ascii="Century Gothic" w:hAnsi="Century Gothic"/>
          <w:sz w:val="24"/>
          <w:szCs w:val="24"/>
        </w:rPr>
        <w:t xml:space="preserve"> </w:t>
      </w:r>
      <w:r w:rsidR="00AB1347">
        <w:rPr>
          <w:rFonts w:ascii="Century Gothic" w:hAnsi="Century Gothic"/>
          <w:sz w:val="24"/>
          <w:szCs w:val="24"/>
        </w:rPr>
        <w:t xml:space="preserve">som vi jobbade när ni skrev </w:t>
      </w:r>
      <w:r w:rsidR="004E0F57">
        <w:rPr>
          <w:rFonts w:ascii="Century Gothic" w:hAnsi="Century Gothic"/>
          <w:sz w:val="24"/>
          <w:szCs w:val="24"/>
        </w:rPr>
        <w:t xml:space="preserve">era </w:t>
      </w:r>
      <w:r w:rsidR="00AB1347">
        <w:rPr>
          <w:rFonts w:ascii="Century Gothic" w:hAnsi="Century Gothic"/>
          <w:sz w:val="24"/>
          <w:szCs w:val="24"/>
        </w:rPr>
        <w:t xml:space="preserve">reportage. </w:t>
      </w:r>
    </w:p>
    <w:p w14:paraId="34512DD1" w14:textId="1AE61BC1" w:rsidR="00AB1347" w:rsidRDefault="00AB1347" w:rsidP="00547888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Idéskiss/manus</w:t>
      </w:r>
    </w:p>
    <w:p w14:paraId="6F4F371C" w14:textId="77777777" w:rsidR="000D05FC" w:rsidRDefault="00AB1347" w:rsidP="005478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Läs </w:t>
      </w:r>
      <w:hyperlink r:id="rId6" w:history="1">
        <w:r w:rsidRPr="00AB1347">
          <w:rPr>
            <w:rStyle w:val="Hyperlnk"/>
            <w:rFonts w:ascii="Century Gothic" w:hAnsi="Century Gothic"/>
            <w:sz w:val="24"/>
            <w:szCs w:val="24"/>
          </w:rPr>
          <w:t>detta</w:t>
        </w:r>
      </w:hyperlink>
      <w:r>
        <w:rPr>
          <w:rFonts w:ascii="Century Gothic" w:hAnsi="Century Gothic"/>
          <w:sz w:val="24"/>
          <w:szCs w:val="24"/>
        </w:rPr>
        <w:t xml:space="preserve"> dokument </w:t>
      </w:r>
    </w:p>
    <w:p w14:paraId="61B728BA" w14:textId="532AA4C0" w:rsidR="00AB1347" w:rsidRDefault="00B96209" w:rsidP="005478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Skriv en kort text (</w:t>
      </w:r>
      <w:r>
        <w:rPr>
          <w:rFonts w:ascii="Century Gothic" w:hAnsi="Century Gothic"/>
          <w:b/>
          <w:sz w:val="24"/>
          <w:szCs w:val="24"/>
        </w:rPr>
        <w:t xml:space="preserve">idéskiss) </w:t>
      </w:r>
      <w:r>
        <w:rPr>
          <w:rFonts w:ascii="Century Gothic" w:hAnsi="Century Gothic"/>
          <w:sz w:val="24"/>
          <w:szCs w:val="24"/>
        </w:rPr>
        <w:t xml:space="preserve">om vad ditt program ska handla om. </w:t>
      </w:r>
    </w:p>
    <w:p w14:paraId="25FF2DD2" w14:textId="1CB0B1A3" w:rsidR="00B96209" w:rsidRDefault="00B96209" w:rsidP="00547888">
      <w:p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Använd rubrikerna; </w:t>
      </w:r>
      <w:r>
        <w:rPr>
          <w:rFonts w:ascii="Century Gothic" w:hAnsi="Century Gothic"/>
          <w:i/>
          <w:sz w:val="24"/>
          <w:szCs w:val="24"/>
        </w:rPr>
        <w:t>Program, Innehåll, Målgrupp, Musik, (Intervjuer)</w:t>
      </w:r>
    </w:p>
    <w:p w14:paraId="6C45AFE3" w14:textId="29D86182" w:rsidR="00B96209" w:rsidRDefault="00B96209" w:rsidP="005478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Gör sedan ett mer exakt </w:t>
      </w:r>
      <w:r>
        <w:rPr>
          <w:rFonts w:ascii="Century Gothic" w:hAnsi="Century Gothic"/>
          <w:b/>
          <w:sz w:val="24"/>
          <w:szCs w:val="24"/>
        </w:rPr>
        <w:t xml:space="preserve">manus </w:t>
      </w:r>
      <w:r>
        <w:rPr>
          <w:rFonts w:ascii="Century Gothic" w:hAnsi="Century Gothic"/>
          <w:sz w:val="24"/>
          <w:szCs w:val="24"/>
        </w:rPr>
        <w:t xml:space="preserve">med text och musik. Skriv ned namn på artist/låt och notera längden på musikstycket. </w:t>
      </w:r>
    </w:p>
    <w:p w14:paraId="6D218D91" w14:textId="58A90B78" w:rsidR="00B96209" w:rsidRPr="00B96209" w:rsidRDefault="00B96209" w:rsidP="00B96209">
      <w:pPr>
        <w:pStyle w:val="Liststycke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Lämna in idéskissen och manuset till Frida</w:t>
      </w:r>
      <w:r w:rsidR="00EA3250">
        <w:rPr>
          <w:rFonts w:ascii="Century Gothic" w:hAnsi="Century Gothic"/>
          <w:b/>
          <w:sz w:val="24"/>
          <w:szCs w:val="24"/>
        </w:rPr>
        <w:t xml:space="preserve"> på Samarbeta</w:t>
      </w:r>
      <w:r>
        <w:rPr>
          <w:rFonts w:ascii="Century Gothic" w:hAnsi="Century Gothic"/>
          <w:b/>
          <w:sz w:val="24"/>
          <w:szCs w:val="24"/>
        </w:rPr>
        <w:t xml:space="preserve">. Skriv namn på alla i gruppen. </w:t>
      </w:r>
    </w:p>
    <w:p w14:paraId="3113B569" w14:textId="5C234333" w:rsidR="00B96209" w:rsidRDefault="00B96209" w:rsidP="00B96209">
      <w:pPr>
        <w:pStyle w:val="Liststycke"/>
        <w:ind w:left="1440"/>
        <w:rPr>
          <w:rFonts w:ascii="Century Gothic" w:hAnsi="Century Gothic"/>
          <w:b/>
          <w:sz w:val="24"/>
          <w:szCs w:val="24"/>
        </w:rPr>
      </w:pPr>
    </w:p>
    <w:p w14:paraId="59D418FE" w14:textId="0FC78D01" w:rsidR="00B96209" w:rsidRDefault="00B96209" w:rsidP="00B96209">
      <w:pPr>
        <w:pStyle w:val="Liststycke"/>
        <w:ind w:left="1440"/>
        <w:rPr>
          <w:rFonts w:ascii="Century Gothic" w:hAnsi="Century Gothic"/>
          <w:b/>
          <w:sz w:val="24"/>
          <w:szCs w:val="24"/>
        </w:rPr>
      </w:pPr>
    </w:p>
    <w:p w14:paraId="75791E13" w14:textId="3A695E0D" w:rsidR="00B96209" w:rsidRDefault="00B96209" w:rsidP="00B96209">
      <w:pPr>
        <w:ind w:left="7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Spela in</w:t>
      </w:r>
    </w:p>
    <w:p w14:paraId="211E606D" w14:textId="7BB3D758" w:rsidR="00636E06" w:rsidRDefault="00B96209" w:rsidP="00B96209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Spela in ditt program i Audacity (finns installerat på din dator). Använd jinglar, ljudeffekter, stings, musik etc. </w:t>
      </w:r>
      <w:r w:rsidR="002A3588">
        <w:rPr>
          <w:rFonts w:ascii="Century Gothic" w:hAnsi="Century Gothic"/>
          <w:sz w:val="24"/>
          <w:szCs w:val="24"/>
        </w:rPr>
        <w:t xml:space="preserve">Sitt i en ljuddämpad miljö, utan störande ljud runtomkring. Använd gärna skolans mikrofoner. </w:t>
      </w:r>
    </w:p>
    <w:p w14:paraId="5F49025C" w14:textId="0EEC692E" w:rsidR="00B96209" w:rsidRDefault="00B96209" w:rsidP="00B96209">
      <w:pPr>
        <w:ind w:left="720"/>
        <w:rPr>
          <w:rFonts w:ascii="Century Gothic" w:hAnsi="Century Gothic"/>
          <w:sz w:val="24"/>
          <w:szCs w:val="24"/>
        </w:rPr>
      </w:pPr>
    </w:p>
    <w:p w14:paraId="1E8BB074" w14:textId="534E0A9E" w:rsidR="00B96209" w:rsidRDefault="009E65B6" w:rsidP="00B96209">
      <w:pPr>
        <w:ind w:left="720"/>
        <w:rPr>
          <w:rFonts w:ascii="Century Gothic" w:hAnsi="Century Gothic"/>
          <w:sz w:val="24"/>
          <w:szCs w:val="24"/>
        </w:rPr>
      </w:pPr>
      <w:hyperlink r:id="rId7" w:history="1">
        <w:r w:rsidR="00B96209" w:rsidRPr="00B96209">
          <w:rPr>
            <w:rStyle w:val="Hyperlnk"/>
            <w:rFonts w:ascii="Century Gothic" w:hAnsi="Century Gothic"/>
            <w:sz w:val="24"/>
            <w:szCs w:val="24"/>
          </w:rPr>
          <w:t>Ljudeffekter</w:t>
        </w:r>
      </w:hyperlink>
    </w:p>
    <w:p w14:paraId="73FA324D" w14:textId="7C061B27" w:rsidR="00B96209" w:rsidRDefault="009E65B6" w:rsidP="00B96209">
      <w:pPr>
        <w:ind w:left="720"/>
        <w:rPr>
          <w:rStyle w:val="Hyperlnk"/>
          <w:rFonts w:ascii="Century Gothic" w:hAnsi="Century Gothic"/>
          <w:sz w:val="24"/>
          <w:szCs w:val="24"/>
        </w:rPr>
      </w:pPr>
      <w:hyperlink r:id="rId8" w:history="1">
        <w:r w:rsidR="00B96209" w:rsidRPr="00B96209">
          <w:rPr>
            <w:rStyle w:val="Hyperlnk"/>
            <w:rFonts w:ascii="Century Gothic" w:hAnsi="Century Gothic"/>
            <w:sz w:val="24"/>
            <w:szCs w:val="24"/>
          </w:rPr>
          <w:t>Malberts Melodier</w:t>
        </w:r>
      </w:hyperlink>
    </w:p>
    <w:p w14:paraId="114CA4FA" w14:textId="3957590A" w:rsidR="00F47468" w:rsidRPr="00F47468" w:rsidRDefault="00F47468" w:rsidP="00B96209">
      <w:pPr>
        <w:ind w:left="720"/>
        <w:rPr>
          <w:rFonts w:ascii="Century Gothic" w:hAnsi="Century Gothic"/>
          <w:color w:val="000000" w:themeColor="text1"/>
          <w:sz w:val="24"/>
          <w:szCs w:val="24"/>
        </w:rPr>
      </w:pPr>
      <w:r w:rsidRPr="00F47468">
        <w:rPr>
          <w:rStyle w:val="Hyperlnk"/>
          <w:rFonts w:ascii="Century Gothic" w:hAnsi="Century Gothic"/>
          <w:color w:val="000000" w:themeColor="text1"/>
          <w:sz w:val="24"/>
          <w:szCs w:val="24"/>
          <w:u w:val="none"/>
        </w:rPr>
        <w:t>Här finns ljudfiler som ni kan spara ned på era datorer och använda i podcasten</w:t>
      </w:r>
    </w:p>
    <w:p w14:paraId="22446FBC" w14:textId="367F4D13" w:rsidR="002A3588" w:rsidRDefault="002A3588" w:rsidP="00B96209">
      <w:pPr>
        <w:ind w:left="720"/>
        <w:rPr>
          <w:rFonts w:ascii="Century Gothic" w:hAnsi="Century Gothic"/>
          <w:sz w:val="24"/>
          <w:szCs w:val="24"/>
        </w:rPr>
      </w:pPr>
    </w:p>
    <w:p w14:paraId="4CBC9A35" w14:textId="32841CE4" w:rsidR="002A3588" w:rsidRDefault="002A3588" w:rsidP="00B96209">
      <w:pPr>
        <w:ind w:left="7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Spara som </w:t>
      </w:r>
      <w:r w:rsidR="0074107B">
        <w:rPr>
          <w:rFonts w:ascii="Century Gothic" w:hAnsi="Century Gothic"/>
          <w:b/>
          <w:sz w:val="24"/>
          <w:szCs w:val="24"/>
        </w:rPr>
        <w:t xml:space="preserve">wav: </w:t>
      </w:r>
    </w:p>
    <w:p w14:paraId="11551698" w14:textId="0A045F18" w:rsidR="0074107B" w:rsidRPr="0074107B" w:rsidRDefault="0074107B" w:rsidP="00B96209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Välj exportera i arkiv-menyn och välj </w:t>
      </w:r>
      <w:r>
        <w:rPr>
          <w:rFonts w:ascii="Century Gothic" w:hAnsi="Century Gothic"/>
          <w:i/>
          <w:sz w:val="24"/>
          <w:szCs w:val="24"/>
        </w:rPr>
        <w:t>exportera som wav</w:t>
      </w:r>
      <w:r>
        <w:rPr>
          <w:rFonts w:ascii="Century Gothic" w:hAnsi="Century Gothic"/>
          <w:sz w:val="24"/>
          <w:szCs w:val="24"/>
        </w:rPr>
        <w:t xml:space="preserve">. Spara sedan i valfri mapp. </w:t>
      </w:r>
      <w:r w:rsidR="00EA3250">
        <w:rPr>
          <w:rFonts w:ascii="Century Gothic" w:hAnsi="Century Gothic"/>
          <w:sz w:val="24"/>
          <w:szCs w:val="24"/>
        </w:rPr>
        <w:t xml:space="preserve">Lämna in </w:t>
      </w:r>
      <w:r w:rsidR="009E65B6">
        <w:rPr>
          <w:rFonts w:ascii="Century Gothic" w:hAnsi="Century Gothic"/>
          <w:sz w:val="24"/>
          <w:szCs w:val="24"/>
        </w:rPr>
        <w:t xml:space="preserve">din färdiga podcast och lämna in till Frida på Samarbeta. </w:t>
      </w:r>
      <w:bookmarkStart w:id="0" w:name="_GoBack"/>
      <w:bookmarkEnd w:id="0"/>
    </w:p>
    <w:p w14:paraId="72312176" w14:textId="24BD25C0" w:rsidR="005D0588" w:rsidRDefault="005D0588" w:rsidP="005D0588"/>
    <w:p w14:paraId="0CC0A716" w14:textId="7A092161" w:rsidR="005D0588" w:rsidRPr="00EA3250" w:rsidRDefault="005D0588" w:rsidP="005D0588">
      <w:pPr>
        <w:rPr>
          <w:rFonts w:ascii="Century Gothic" w:hAnsi="Century Gothic"/>
          <w:b/>
          <w:sz w:val="24"/>
          <w:szCs w:val="24"/>
        </w:rPr>
      </w:pPr>
      <w:r w:rsidRPr="00EA3250">
        <w:rPr>
          <w:rFonts w:ascii="Century Gothic" w:hAnsi="Century Gothic"/>
          <w:b/>
          <w:sz w:val="24"/>
          <w:szCs w:val="24"/>
        </w:rPr>
        <w:t xml:space="preserve">Bedömning podcast </w:t>
      </w:r>
    </w:p>
    <w:p w14:paraId="55D6B9AD" w14:textId="77777777" w:rsidR="005D0588" w:rsidRPr="0074107B" w:rsidRDefault="005D0588" w:rsidP="005D0588">
      <w:pPr>
        <w:rPr>
          <w:rFonts w:ascii="Century Gothic" w:hAnsi="Century Gothic"/>
          <w:b/>
          <w:sz w:val="24"/>
          <w:szCs w:val="24"/>
        </w:rPr>
      </w:pPr>
      <w:r w:rsidRPr="0074107B">
        <w:rPr>
          <w:rFonts w:ascii="Century Gothic" w:hAnsi="Century Gothic"/>
          <w:b/>
          <w:sz w:val="24"/>
          <w:szCs w:val="24"/>
        </w:rPr>
        <w:t xml:space="preserve">E-nivå </w:t>
      </w:r>
    </w:p>
    <w:p w14:paraId="299E1504" w14:textId="66033B32" w:rsidR="005D0588" w:rsidRPr="0074107B" w:rsidRDefault="00BE436C" w:rsidP="005D05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Jag har gjort ett poddrad</w:t>
      </w:r>
      <w:r w:rsidR="005D0588" w:rsidRPr="0074107B">
        <w:rPr>
          <w:rFonts w:ascii="Century Gothic" w:hAnsi="Century Gothic"/>
          <w:sz w:val="24"/>
          <w:szCs w:val="24"/>
        </w:rPr>
        <w:t xml:space="preserve">iomanus och spelat in ett poddradioprogram. Programmet innehåller tal, musik och en jingel. Programmets längd är minst 10 minuter (per deltagare). </w:t>
      </w:r>
      <w:r w:rsidR="0074107B">
        <w:rPr>
          <w:rFonts w:ascii="Century Gothic" w:hAnsi="Century Gothic"/>
          <w:sz w:val="24"/>
          <w:szCs w:val="24"/>
        </w:rPr>
        <w:t xml:space="preserve">Jag följer deadline och lämnar in mitt arbete i tid. </w:t>
      </w:r>
    </w:p>
    <w:p w14:paraId="3098F4E6" w14:textId="77777777" w:rsidR="005D0588" w:rsidRPr="0074107B" w:rsidRDefault="005D0588" w:rsidP="005D0588">
      <w:pPr>
        <w:rPr>
          <w:rFonts w:ascii="Century Gothic" w:hAnsi="Century Gothic"/>
          <w:b/>
          <w:sz w:val="24"/>
          <w:szCs w:val="24"/>
        </w:rPr>
      </w:pPr>
      <w:r w:rsidRPr="0074107B">
        <w:rPr>
          <w:rFonts w:ascii="Century Gothic" w:hAnsi="Century Gothic"/>
          <w:b/>
          <w:sz w:val="24"/>
          <w:szCs w:val="24"/>
        </w:rPr>
        <w:t>C-nivå</w:t>
      </w:r>
    </w:p>
    <w:p w14:paraId="76F7E91A" w14:textId="77777777" w:rsidR="005D0588" w:rsidRPr="0074107B" w:rsidRDefault="005D0588" w:rsidP="005D0588">
      <w:pPr>
        <w:rPr>
          <w:rFonts w:ascii="Century Gothic" w:hAnsi="Century Gothic"/>
          <w:sz w:val="24"/>
          <w:szCs w:val="24"/>
        </w:rPr>
      </w:pPr>
      <w:r w:rsidRPr="0074107B">
        <w:rPr>
          <w:rFonts w:ascii="Century Gothic" w:hAnsi="Century Gothic"/>
          <w:sz w:val="24"/>
          <w:szCs w:val="24"/>
        </w:rPr>
        <w:t xml:space="preserve">Som E-nivå och </w:t>
      </w:r>
    </w:p>
    <w:p w14:paraId="38EEF442" w14:textId="0DB1AA87" w:rsidR="005D0588" w:rsidRPr="0074107B" w:rsidRDefault="005D0588" w:rsidP="005D0588">
      <w:pPr>
        <w:rPr>
          <w:rFonts w:ascii="Century Gothic" w:hAnsi="Century Gothic"/>
          <w:sz w:val="24"/>
          <w:szCs w:val="24"/>
        </w:rPr>
      </w:pPr>
      <w:r w:rsidRPr="0074107B">
        <w:rPr>
          <w:rFonts w:ascii="Century Gothic" w:hAnsi="Century Gothic"/>
          <w:sz w:val="24"/>
          <w:szCs w:val="24"/>
        </w:rPr>
        <w:t xml:space="preserve">Jag har en tydlig programidé som är anpassad mot en viss målgrupp. Manuset är välplanerat och lätt att följa. Jag har valt musik som är anpassat till programmet och/eller målgruppen. </w:t>
      </w:r>
    </w:p>
    <w:p w14:paraId="421D4D10" w14:textId="77777777" w:rsidR="005D0588" w:rsidRPr="0074107B" w:rsidRDefault="005D0588" w:rsidP="005D0588">
      <w:pPr>
        <w:rPr>
          <w:rFonts w:ascii="Century Gothic" w:hAnsi="Century Gothic"/>
          <w:b/>
          <w:sz w:val="24"/>
          <w:szCs w:val="24"/>
        </w:rPr>
      </w:pPr>
      <w:r w:rsidRPr="0074107B">
        <w:rPr>
          <w:rFonts w:ascii="Century Gothic" w:hAnsi="Century Gothic"/>
          <w:b/>
          <w:sz w:val="24"/>
          <w:szCs w:val="24"/>
        </w:rPr>
        <w:t xml:space="preserve">A-nivå </w:t>
      </w:r>
    </w:p>
    <w:p w14:paraId="7922246B" w14:textId="77777777" w:rsidR="005D0588" w:rsidRPr="0074107B" w:rsidRDefault="005D0588" w:rsidP="005D0588">
      <w:pPr>
        <w:rPr>
          <w:rFonts w:ascii="Century Gothic" w:hAnsi="Century Gothic"/>
          <w:sz w:val="24"/>
          <w:szCs w:val="24"/>
        </w:rPr>
      </w:pPr>
      <w:r w:rsidRPr="0074107B">
        <w:rPr>
          <w:rFonts w:ascii="Century Gothic" w:hAnsi="Century Gothic"/>
          <w:sz w:val="24"/>
          <w:szCs w:val="24"/>
        </w:rPr>
        <w:t>Som E och C och;</w:t>
      </w:r>
    </w:p>
    <w:p w14:paraId="42DFA8FE" w14:textId="77777777" w:rsidR="00BE436C" w:rsidRDefault="005D0588" w:rsidP="005D0588">
      <w:r w:rsidRPr="0074107B">
        <w:rPr>
          <w:rFonts w:ascii="Century Gothic" w:hAnsi="Century Gothic"/>
          <w:sz w:val="24"/>
          <w:szCs w:val="24"/>
        </w:rPr>
        <w:t xml:space="preserve">Programmet har genomgående god kvalitet med hänsyn till ljudkvalitét, ljudnivåer (anpassat mellan olika klipp) och redigering. Mitt manus är genomarbetat språkmässigt (mot målgrupp) och med en logisk struktur </w:t>
      </w:r>
      <w:r w:rsidRPr="0074107B">
        <w:rPr>
          <w:rFonts w:ascii="Century Gothic" w:hAnsi="Century Gothic"/>
          <w:sz w:val="24"/>
          <w:szCs w:val="24"/>
        </w:rPr>
        <w:lastRenderedPageBreak/>
        <w:t>anpassad till innehållet.   </w:t>
      </w:r>
      <w:r w:rsidRPr="0074107B">
        <w:rPr>
          <w:rFonts w:ascii="Century Gothic" w:hAnsi="Century Gothic"/>
          <w:sz w:val="24"/>
          <w:szCs w:val="24"/>
        </w:rPr>
        <w:tab/>
      </w:r>
      <w:r w:rsidRPr="0074107B">
        <w:rPr>
          <w:rFonts w:ascii="Century Gothic" w:hAnsi="Century Gothic"/>
          <w:sz w:val="24"/>
          <w:szCs w:val="24"/>
        </w:rPr>
        <w:cr/>
      </w:r>
      <w:r w:rsidRPr="0074107B">
        <w:rPr>
          <w:rFonts w:ascii="Century Gothic" w:hAnsi="Century Gothic"/>
          <w:sz w:val="24"/>
          <w:szCs w:val="24"/>
        </w:rPr>
        <w:cr/>
      </w:r>
      <w:r w:rsidR="00BE436C" w:rsidRPr="00BE436C">
        <w:rPr>
          <w:rFonts w:ascii="Century Gothic" w:hAnsi="Century Gothic"/>
          <w:b/>
          <w:sz w:val="24"/>
          <w:szCs w:val="24"/>
        </w:rPr>
        <w:t>Centralt innehåll som denna uppgift behandlar:</w:t>
      </w:r>
      <w:r w:rsidRPr="00BE436C">
        <w:rPr>
          <w:b/>
        </w:rPr>
        <w:tab/>
      </w:r>
    </w:p>
    <w:p w14:paraId="523F0CF9" w14:textId="38CBA3BB" w:rsidR="00BE436C" w:rsidRDefault="00BE436C" w:rsidP="00BE436C">
      <w:pPr>
        <w:pStyle w:val="Normalwebb"/>
        <w:spacing w:before="0" w:beforeAutospacing="0" w:after="0" w:afterAutospacing="0"/>
        <w:rPr>
          <w:rFonts w:ascii="Century Gothic" w:hAnsi="Century Gothic" w:cs="Calibri"/>
          <w:sz w:val="22"/>
          <w:szCs w:val="22"/>
        </w:rPr>
      </w:pPr>
      <w:r w:rsidRPr="00BE436C">
        <w:rPr>
          <w:rFonts w:ascii="Century Gothic" w:hAnsi="Century Gothic" w:cs="Calibri"/>
          <w:sz w:val="22"/>
          <w:szCs w:val="22"/>
        </w:rPr>
        <w:t>• Förarbete inför medieproduktioner och framställning av enkla förlagor i form av synopsis, skisser eller manus.</w:t>
      </w:r>
    </w:p>
    <w:p w14:paraId="7755224F" w14:textId="77777777" w:rsidR="00130F43" w:rsidRPr="00BE436C" w:rsidRDefault="00130F43" w:rsidP="00BE436C">
      <w:pPr>
        <w:pStyle w:val="Normalwebb"/>
        <w:spacing w:before="0" w:beforeAutospacing="0" w:after="0" w:afterAutospacing="0"/>
        <w:rPr>
          <w:rFonts w:ascii="Century Gothic" w:hAnsi="Century Gothic" w:cs="Calibri"/>
          <w:sz w:val="22"/>
          <w:szCs w:val="22"/>
        </w:rPr>
      </w:pPr>
    </w:p>
    <w:p w14:paraId="78D3C8B5" w14:textId="77777777" w:rsidR="00BE436C" w:rsidRPr="00BE436C" w:rsidRDefault="00BE436C" w:rsidP="00BE436C">
      <w:pPr>
        <w:pStyle w:val="Normalwebb"/>
        <w:spacing w:before="0" w:beforeAutospacing="0" w:after="0" w:afterAutospacing="0"/>
        <w:rPr>
          <w:rFonts w:ascii="Century Gothic" w:hAnsi="Century Gothic" w:cs="Calibri"/>
          <w:sz w:val="22"/>
          <w:szCs w:val="22"/>
        </w:rPr>
      </w:pPr>
      <w:r w:rsidRPr="00BE436C">
        <w:rPr>
          <w:rFonts w:ascii="Century Gothic" w:hAnsi="Century Gothic" w:cs="Calibri"/>
          <w:sz w:val="22"/>
          <w:szCs w:val="22"/>
        </w:rPr>
        <w:t>• Textskrivning, fotografering, filmning, ljudupptagning och redigering.</w:t>
      </w:r>
    </w:p>
    <w:p w14:paraId="64CE49F0" w14:textId="77777777" w:rsidR="00BE436C" w:rsidRPr="00BE436C" w:rsidRDefault="005D0588" w:rsidP="00BE436C">
      <w:pPr>
        <w:rPr>
          <w:rFonts w:ascii="Century Gothic" w:hAnsi="Century Gothic" w:cs="Calibri"/>
        </w:rPr>
      </w:pPr>
      <w:r w:rsidRPr="00BE436C">
        <w:rPr>
          <w:rFonts w:ascii="Century Gothic" w:hAnsi="Century Gothic"/>
        </w:rPr>
        <w:cr/>
      </w:r>
      <w:r w:rsidR="00BE436C" w:rsidRPr="00BE436C">
        <w:rPr>
          <w:rFonts w:ascii="Century Gothic" w:hAnsi="Century Gothic" w:cs="Calibri"/>
        </w:rPr>
        <w:t xml:space="preserve"> • Olika redovisningsformer av produkter, till exempel tidningar, filmer och utställningar, i analog eller digital form. </w:t>
      </w:r>
    </w:p>
    <w:p w14:paraId="19045727" w14:textId="181227B0" w:rsidR="00BE436C" w:rsidRDefault="00BE436C" w:rsidP="00BE436C">
      <w:pPr>
        <w:pStyle w:val="Normalwebb"/>
        <w:spacing w:before="0" w:beforeAutospacing="0" w:after="0" w:afterAutospacing="0"/>
        <w:rPr>
          <w:rFonts w:ascii="Century Gothic" w:hAnsi="Century Gothic" w:cs="Calibri"/>
          <w:sz w:val="22"/>
          <w:szCs w:val="22"/>
        </w:rPr>
      </w:pPr>
      <w:r w:rsidRPr="00BE436C">
        <w:rPr>
          <w:rFonts w:ascii="Century Gothic" w:hAnsi="Century Gothic" w:cs="Calibri"/>
          <w:sz w:val="22"/>
          <w:szCs w:val="22"/>
        </w:rPr>
        <w:t>• Tidsramar och deras betydelse vid medieproduktioner.</w:t>
      </w:r>
    </w:p>
    <w:p w14:paraId="0B894F80" w14:textId="77777777" w:rsidR="00130F43" w:rsidRPr="00BE436C" w:rsidRDefault="00130F43" w:rsidP="00BE436C">
      <w:pPr>
        <w:pStyle w:val="Normalwebb"/>
        <w:spacing w:before="0" w:beforeAutospacing="0" w:after="0" w:afterAutospacing="0"/>
        <w:rPr>
          <w:rFonts w:ascii="Century Gothic" w:hAnsi="Century Gothic" w:cs="Calibri"/>
          <w:sz w:val="22"/>
          <w:szCs w:val="22"/>
        </w:rPr>
      </w:pPr>
    </w:p>
    <w:p w14:paraId="6CAB94CC" w14:textId="77777777" w:rsidR="00BE436C" w:rsidRPr="00BE436C" w:rsidRDefault="00BE436C" w:rsidP="00BE436C">
      <w:pPr>
        <w:pStyle w:val="Normalwebb"/>
        <w:spacing w:before="0" w:beforeAutospacing="0" w:after="0" w:afterAutospacing="0"/>
        <w:rPr>
          <w:rFonts w:ascii="Century Gothic" w:hAnsi="Century Gothic" w:cs="Calibri"/>
          <w:sz w:val="22"/>
          <w:szCs w:val="22"/>
        </w:rPr>
      </w:pPr>
      <w:r w:rsidRPr="00BE436C">
        <w:rPr>
          <w:rFonts w:ascii="Century Gothic" w:hAnsi="Century Gothic" w:cs="Calibri"/>
          <w:sz w:val="22"/>
          <w:szCs w:val="22"/>
        </w:rPr>
        <w:t xml:space="preserve">• Modeller för analys av olika målgrupper. </w:t>
      </w:r>
    </w:p>
    <w:p w14:paraId="2DDC1342" w14:textId="2D5D067A" w:rsidR="00F56150" w:rsidRDefault="005D0588" w:rsidP="00BE436C">
      <w:r w:rsidRPr="005D0588">
        <w:cr/>
      </w:r>
      <w:r>
        <w:t xml:space="preserve">  </w:t>
      </w:r>
    </w:p>
    <w:sectPr w:rsidR="00F5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263"/>
    <w:multiLevelType w:val="hybridMultilevel"/>
    <w:tmpl w:val="8506A6E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8D38FF"/>
    <w:multiLevelType w:val="hybridMultilevel"/>
    <w:tmpl w:val="7D407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4534"/>
    <w:multiLevelType w:val="hybridMultilevel"/>
    <w:tmpl w:val="3830D7F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42A56"/>
    <w:multiLevelType w:val="hybridMultilevel"/>
    <w:tmpl w:val="9FB680F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88"/>
    <w:rsid w:val="000A7973"/>
    <w:rsid w:val="000C4294"/>
    <w:rsid w:val="000D05FC"/>
    <w:rsid w:val="00130F43"/>
    <w:rsid w:val="00155D4F"/>
    <w:rsid w:val="00173C57"/>
    <w:rsid w:val="001B019A"/>
    <w:rsid w:val="002A3588"/>
    <w:rsid w:val="002D6011"/>
    <w:rsid w:val="004E0F57"/>
    <w:rsid w:val="00547888"/>
    <w:rsid w:val="005D0588"/>
    <w:rsid w:val="00636E06"/>
    <w:rsid w:val="0074107B"/>
    <w:rsid w:val="00766640"/>
    <w:rsid w:val="00773C41"/>
    <w:rsid w:val="009E65B6"/>
    <w:rsid w:val="00AB1347"/>
    <w:rsid w:val="00B96209"/>
    <w:rsid w:val="00BE436C"/>
    <w:rsid w:val="00C72E11"/>
    <w:rsid w:val="00D76BC5"/>
    <w:rsid w:val="00EA3250"/>
    <w:rsid w:val="00F4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4A80"/>
  <w15:chartTrackingRefBased/>
  <w15:docId w15:val="{3909F159-89F3-4B4D-95E6-55CF4E00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6E0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B1347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BE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6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bertsmelodier.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linlisten.weebly.com/ljudeffekt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inlisten.weebly.com/uploads/2/6/8/5/26857710/texter_f&#246;r_radio__och_tv_.pdf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9002</TotalTime>
  <Pages>3</Pages>
  <Words>510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Forsgren</dc:creator>
  <cp:keywords/>
  <dc:description/>
  <cp:lastModifiedBy>Frida Forsgren</cp:lastModifiedBy>
  <cp:revision>20</cp:revision>
  <dcterms:created xsi:type="dcterms:W3CDTF">2019-01-31T14:29:00Z</dcterms:created>
  <dcterms:modified xsi:type="dcterms:W3CDTF">2019-02-11T11:34:00Z</dcterms:modified>
</cp:coreProperties>
</file>