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E9" w:rsidRPr="00985EC2" w:rsidRDefault="003E7910" w:rsidP="00985EC2">
      <w:pPr>
        <w:jc w:val="center"/>
        <w:rPr>
          <w:sz w:val="32"/>
          <w:szCs w:val="32"/>
        </w:rPr>
      </w:pPr>
      <w:proofErr w:type="gramStart"/>
      <w:r w:rsidRPr="00985EC2">
        <w:rPr>
          <w:sz w:val="32"/>
          <w:szCs w:val="32"/>
        </w:rPr>
        <w:t>Inlämningsuppgift</w:t>
      </w:r>
      <w:r w:rsidR="00985EC2">
        <w:rPr>
          <w:sz w:val="32"/>
          <w:szCs w:val="32"/>
        </w:rPr>
        <w:t xml:space="preserve"> :</w:t>
      </w:r>
      <w:proofErr w:type="gramEnd"/>
      <w:r w:rsidR="00985EC2">
        <w:rPr>
          <w:sz w:val="32"/>
          <w:szCs w:val="32"/>
        </w:rPr>
        <w:t xml:space="preserve"> </w:t>
      </w:r>
      <w:r w:rsidRPr="00985EC2">
        <w:rPr>
          <w:sz w:val="32"/>
          <w:szCs w:val="32"/>
        </w:rPr>
        <w:t>Politisk filosofi / Vad är ett gott samhälle?</w:t>
      </w:r>
    </w:p>
    <w:p w:rsidR="00985EC2" w:rsidRPr="00985EC2" w:rsidRDefault="00985EC2">
      <w:r>
        <w:t xml:space="preserve">Uppgiften </w:t>
      </w:r>
      <w:r w:rsidR="00DE4DFC" w:rsidRPr="00985EC2">
        <w:t xml:space="preserve">skall vara inlämnad </w:t>
      </w:r>
      <w:r w:rsidR="00DE4DFC" w:rsidRPr="00985EC2">
        <w:rPr>
          <w:b/>
        </w:rPr>
        <w:t>senast fredag vecka 6</w:t>
      </w:r>
      <w:r w:rsidR="00924E40" w:rsidRPr="00985EC2">
        <w:rPr>
          <w:b/>
        </w:rPr>
        <w:t>, den 10/2</w:t>
      </w:r>
      <w:r>
        <w:rPr>
          <w:b/>
        </w:rPr>
        <w:t xml:space="preserve">. </w:t>
      </w:r>
      <w:r>
        <w:t xml:space="preserve"> Den skall skrivas individuellt och omfatta minst 2 A4-sidor egen </w:t>
      </w:r>
      <w:proofErr w:type="gramStart"/>
      <w:r>
        <w:t>skrift ,</w:t>
      </w:r>
      <w:proofErr w:type="gramEnd"/>
      <w:r>
        <w:t xml:space="preserve"> typsnitt Times New Roman, teckenstorlek 12, radavstånd 1,5. Namn längst upp i dokumentet!</w:t>
      </w:r>
    </w:p>
    <w:p w:rsidR="003E7910" w:rsidRPr="00985EC2" w:rsidRDefault="003E7910" w:rsidP="00985EC2">
      <w:pPr>
        <w:pStyle w:val="Liststyck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985EC2">
        <w:rPr>
          <w:i/>
        </w:rPr>
        <w:t>Var befinner sig de politiska partierna i Sverige ideologiskt?</w:t>
      </w:r>
      <w:r w:rsidRPr="00985EC2">
        <w:rPr>
          <w:i/>
        </w:rPr>
        <w:t xml:space="preserve"> *</w:t>
      </w:r>
    </w:p>
    <w:p w:rsidR="003E7910" w:rsidRPr="00985EC2" w:rsidRDefault="003E7910" w:rsidP="00985EC2">
      <w:pPr>
        <w:pStyle w:val="Liststyck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985EC2">
        <w:rPr>
          <w:i/>
        </w:rPr>
        <w:t>Var placerar vi Roland Paulsen?</w:t>
      </w:r>
    </w:p>
    <w:p w:rsidR="003E7910" w:rsidRPr="00985EC2" w:rsidRDefault="003E7910" w:rsidP="00985EC2">
      <w:pPr>
        <w:pStyle w:val="Liststyck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985EC2">
        <w:rPr>
          <w:i/>
        </w:rPr>
        <w:t>Vilka ideologier styr dagens moderna stater? (Ryssland/Putin, USA/</w:t>
      </w:r>
      <w:proofErr w:type="spellStart"/>
      <w:r w:rsidRPr="00985EC2">
        <w:rPr>
          <w:i/>
        </w:rPr>
        <w:t>Trump</w:t>
      </w:r>
      <w:proofErr w:type="spellEnd"/>
      <w:r w:rsidRPr="00985EC2">
        <w:rPr>
          <w:i/>
        </w:rPr>
        <w:t>, Sverige, Kina, Saudiarabien t ex)</w:t>
      </w:r>
    </w:p>
    <w:p w:rsidR="003E7910" w:rsidRPr="00985EC2" w:rsidRDefault="003E7910" w:rsidP="00985EC2">
      <w:pPr>
        <w:pStyle w:val="Liststyck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985EC2">
        <w:rPr>
          <w:i/>
        </w:rPr>
        <w:t>Vad är ett gott samhälle? Var vill vi helst leva? Vad är det viktigaste i ett gott samhälle – frihet, jämlikhet, beskydd, trygghet…?</w:t>
      </w:r>
    </w:p>
    <w:p w:rsidR="00985EC2" w:rsidRPr="00985EC2" w:rsidRDefault="00985EC2" w:rsidP="00985EC2">
      <w:pPr>
        <w:pStyle w:val="Liststycke"/>
        <w:rPr>
          <w:i/>
        </w:rPr>
      </w:pPr>
    </w:p>
    <w:p w:rsidR="003E7910" w:rsidRDefault="003E7910" w:rsidP="00985EC2">
      <w:pPr>
        <w:pStyle w:val="Liststycke"/>
        <w:numPr>
          <w:ilvl w:val="0"/>
          <w:numId w:val="1"/>
        </w:numPr>
      </w:pPr>
      <w:r w:rsidRPr="00985EC2">
        <w:t xml:space="preserve">Utgå i första hand från de partier som sitter i riksdagen. Hitta mer info om dem här: </w:t>
      </w:r>
      <w:hyperlink r:id="rId6" w:history="1">
        <w:r w:rsidRPr="00985EC2">
          <w:rPr>
            <w:rStyle w:val="Hyperlnk"/>
          </w:rPr>
          <w:t>http://politiskapartier.se/</w:t>
        </w:r>
      </w:hyperlink>
      <w:r w:rsidRPr="00985EC2">
        <w:t xml:space="preserve"> </w:t>
      </w:r>
      <w:bookmarkStart w:id="0" w:name="_GoBack"/>
      <w:bookmarkEnd w:id="0"/>
    </w:p>
    <w:p w:rsidR="00985EC2" w:rsidRPr="00985EC2" w:rsidRDefault="00985EC2" w:rsidP="00985EC2">
      <w:pPr>
        <w:pStyle w:val="Liststycke"/>
        <w:numPr>
          <w:ilvl w:val="0"/>
          <w:numId w:val="1"/>
        </w:numPr>
      </w:pPr>
      <w:r>
        <w:t xml:space="preserve">Lektionssammanfattningar (Samarbeta) kap 13 ur ”Filosofera!” (utskrivet häfte) samt debattprogram ”Idevärlden” om </w:t>
      </w:r>
      <w:proofErr w:type="gramStart"/>
      <w:r>
        <w:t xml:space="preserve">arbete  </w:t>
      </w:r>
      <w:r>
        <w:fldChar w:fldCharType="begin"/>
      </w:r>
      <w:proofErr w:type="gramEnd"/>
      <w:r>
        <w:instrText xml:space="preserve"> HYPERLINK "</w:instrText>
      </w:r>
      <w:r w:rsidRPr="00985EC2">
        <w:instrText>http://www.svtplay.se/video/11933730/idevarlden/idevarlden-sasong-1-avsnitt-1</w:instrText>
      </w:r>
      <w:r>
        <w:instrText xml:space="preserve">" </w:instrText>
      </w:r>
      <w:r>
        <w:fldChar w:fldCharType="separate"/>
      </w:r>
      <w:r w:rsidRPr="002D7BFA">
        <w:rPr>
          <w:rStyle w:val="Hyperlnk"/>
        </w:rPr>
        <w:t>http://www.svtplay.se/video/11933730/idevarlden/idevarlden-sasong-1-avsnitt-1</w:t>
      </w:r>
      <w:r>
        <w:fldChar w:fldCharType="end"/>
      </w:r>
      <w:r>
        <w:t xml:space="preserve"> utgör förutom lektionsdiskussioner underlag för uppgiften.</w:t>
      </w:r>
    </w:p>
    <w:p w:rsidR="003E7910" w:rsidRPr="00985EC2" w:rsidRDefault="00A57FE3">
      <w:pPr>
        <w:rPr>
          <w:rFonts w:cs="Times New Roman"/>
          <w:b/>
        </w:rPr>
      </w:pPr>
      <w:r w:rsidRPr="00985EC2">
        <w:rPr>
          <w:rFonts w:cs="Times New Roman"/>
          <w:b/>
        </w:rPr>
        <w:t>Momentet har behandlat följande centrala innehåll:</w:t>
      </w:r>
      <w:r w:rsidR="00985EC2" w:rsidRPr="00985EC2">
        <w:rPr>
          <w:rFonts w:cs="Times New Roman"/>
          <w:b/>
        </w:rPr>
        <w:t xml:space="preserve">  </w:t>
      </w:r>
    </w:p>
    <w:p w:rsidR="00924E40" w:rsidRPr="00985EC2" w:rsidRDefault="00ED6D2A" w:rsidP="00A57FE3">
      <w:pPr>
        <w:spacing w:line="240" w:lineRule="auto"/>
        <w:rPr>
          <w:i/>
          <w:color w:val="6D6D6C"/>
        </w:rPr>
      </w:pPr>
      <w:r w:rsidRPr="00985EC2">
        <w:rPr>
          <w:i/>
          <w:color w:val="6D6D6C"/>
        </w:rPr>
        <w:t>Samhällsfilosofisk fördjupning, till exempel utopiskt tänkande, med utgångspunkt i begreppen rättvisa, frihet, makt och inflytande samt filosofernas behandling av begreppen i olika tider och traditioner</w:t>
      </w:r>
      <w:r w:rsidR="00A57FE3" w:rsidRPr="00985EC2">
        <w:rPr>
          <w:i/>
          <w:color w:val="6D6D6C"/>
        </w:rPr>
        <w:t>’</w:t>
      </w:r>
    </w:p>
    <w:p w:rsidR="00985EC2" w:rsidRDefault="00985EC2" w:rsidP="00ED6D2A">
      <w:pPr>
        <w:spacing w:before="100" w:beforeAutospacing="1" w:after="100" w:afterAutospacing="1" w:line="240" w:lineRule="auto"/>
        <w:outlineLvl w:val="4"/>
        <w:rPr>
          <w:rFonts w:eastAsia="Times New Roman" w:cs="Times New Roman"/>
          <w:b/>
          <w:bCs/>
          <w:color w:val="6D6D6C"/>
          <w:sz w:val="24"/>
          <w:szCs w:val="24"/>
          <w:lang w:eastAsia="sv-SE"/>
        </w:rPr>
      </w:pPr>
      <w:r>
        <w:rPr>
          <w:rFonts w:cs="Times New Roman"/>
          <w:b/>
          <w:sz w:val="24"/>
          <w:szCs w:val="24"/>
        </w:rPr>
        <w:t>Betygskriterier:</w:t>
      </w:r>
    </w:p>
    <w:p w:rsidR="00ED6D2A" w:rsidRPr="00ED6D2A" w:rsidRDefault="00ED6D2A" w:rsidP="00ED6D2A">
      <w:pPr>
        <w:spacing w:before="100" w:beforeAutospacing="1" w:after="100" w:afterAutospacing="1" w:line="240" w:lineRule="auto"/>
        <w:outlineLvl w:val="4"/>
        <w:rPr>
          <w:rFonts w:eastAsia="Times New Roman" w:cs="Times New Roman"/>
          <w:b/>
          <w:bCs/>
          <w:color w:val="6D6D6C"/>
          <w:lang w:eastAsia="sv-SE"/>
        </w:rPr>
      </w:pPr>
      <w:r w:rsidRPr="00ED6D2A">
        <w:rPr>
          <w:rFonts w:eastAsia="Times New Roman" w:cs="Times New Roman"/>
          <w:b/>
          <w:bCs/>
          <w:color w:val="6D6D6C"/>
          <w:lang w:eastAsia="sv-SE"/>
        </w:rPr>
        <w:t>Betyget E</w:t>
      </w:r>
    </w:p>
    <w:p w:rsidR="00ED6D2A" w:rsidRPr="00ED6D2A" w:rsidRDefault="00ED6D2A" w:rsidP="00ED6D2A">
      <w:pPr>
        <w:spacing w:before="100" w:beforeAutospacing="1" w:after="100" w:afterAutospacing="1" w:line="240" w:lineRule="auto"/>
        <w:rPr>
          <w:rFonts w:eastAsia="Times New Roman" w:cs="Times New Roman"/>
          <w:color w:val="6D6D6C"/>
          <w:lang w:eastAsia="sv-SE"/>
        </w:rPr>
      </w:pPr>
      <w:r w:rsidRPr="00ED6D2A">
        <w:rPr>
          <w:rFonts w:eastAsia="Times New Roman" w:cs="Times New Roman"/>
          <w:color w:val="6D6D6C"/>
          <w:lang w:eastAsia="sv-SE"/>
        </w:rPr>
        <w:t xml:space="preserve">Eleven redogör </w:t>
      </w:r>
      <w:r w:rsidRPr="00ED6D2A">
        <w:rPr>
          <w:rFonts w:eastAsia="Times New Roman" w:cs="Times New Roman"/>
          <w:b/>
          <w:bCs/>
          <w:color w:val="6D6D6C"/>
          <w:lang w:eastAsia="sv-SE"/>
        </w:rPr>
        <w:t xml:space="preserve">översiktligt </w:t>
      </w:r>
      <w:r w:rsidRPr="00ED6D2A">
        <w:rPr>
          <w:rFonts w:eastAsia="Times New Roman" w:cs="Times New Roman"/>
          <w:color w:val="6D6D6C"/>
          <w:lang w:eastAsia="sv-SE"/>
        </w:rPr>
        <w:t xml:space="preserve">för och diskuterar </w:t>
      </w:r>
      <w:r w:rsidRPr="00ED6D2A">
        <w:rPr>
          <w:rFonts w:eastAsia="Times New Roman" w:cs="Times New Roman"/>
          <w:b/>
          <w:bCs/>
          <w:color w:val="6D6D6C"/>
          <w:lang w:eastAsia="sv-SE"/>
        </w:rPr>
        <w:t xml:space="preserve">översiktligt och med enkla argument några </w:t>
      </w:r>
      <w:r w:rsidRPr="00985EC2">
        <w:rPr>
          <w:rFonts w:eastAsia="Times New Roman" w:cs="Times New Roman"/>
          <w:color w:val="6D6D6C"/>
          <w:lang w:eastAsia="sv-SE"/>
        </w:rPr>
        <w:t>frågor och teorier som gäller</w:t>
      </w:r>
      <w:r w:rsidRPr="00ED6D2A">
        <w:rPr>
          <w:rFonts w:eastAsia="Times New Roman" w:cs="Times New Roman"/>
          <w:color w:val="6D6D6C"/>
          <w:lang w:eastAsia="sv-SE"/>
        </w:rPr>
        <w:t xml:space="preserve"> samhällsfilosofi och värdefilosofi. Eleven gör också </w:t>
      </w:r>
      <w:r w:rsidRPr="00ED6D2A">
        <w:rPr>
          <w:rFonts w:eastAsia="Times New Roman" w:cs="Times New Roman"/>
          <w:b/>
          <w:bCs/>
          <w:color w:val="6D6D6C"/>
          <w:lang w:eastAsia="sv-SE"/>
        </w:rPr>
        <w:t xml:space="preserve">enkla </w:t>
      </w:r>
      <w:r w:rsidRPr="00ED6D2A">
        <w:rPr>
          <w:rFonts w:eastAsia="Times New Roman" w:cs="Times New Roman"/>
          <w:color w:val="6D6D6C"/>
          <w:lang w:eastAsia="sv-SE"/>
        </w:rPr>
        <w:t>jämförelser m</w:t>
      </w:r>
      <w:r w:rsidRPr="00985EC2">
        <w:rPr>
          <w:rFonts w:eastAsia="Times New Roman" w:cs="Times New Roman"/>
          <w:color w:val="6D6D6C"/>
          <w:lang w:eastAsia="sv-SE"/>
        </w:rPr>
        <w:t xml:space="preserve">ellan olika filosofiska teorier. </w:t>
      </w:r>
      <w:r w:rsidRPr="00ED6D2A">
        <w:rPr>
          <w:rFonts w:eastAsia="Times New Roman" w:cs="Times New Roman"/>
          <w:color w:val="6D6D6C"/>
          <w:lang w:eastAsia="sv-SE"/>
        </w:rPr>
        <w:t xml:space="preserve">Dessutom använder eleven </w:t>
      </w:r>
      <w:r w:rsidRPr="00ED6D2A">
        <w:rPr>
          <w:rFonts w:eastAsia="Times New Roman" w:cs="Times New Roman"/>
          <w:b/>
          <w:bCs/>
          <w:color w:val="6D6D6C"/>
          <w:lang w:eastAsia="sv-SE"/>
        </w:rPr>
        <w:t xml:space="preserve">med viss säkerhet några </w:t>
      </w:r>
      <w:r w:rsidRPr="00ED6D2A">
        <w:rPr>
          <w:rFonts w:eastAsia="Times New Roman" w:cs="Times New Roman"/>
          <w:color w:val="6D6D6C"/>
          <w:lang w:eastAsia="sv-SE"/>
        </w:rPr>
        <w:t xml:space="preserve">relevanta filosofiska begrepp. Eleven tar ställning till filosofiska frågor och teorier genom att dra </w:t>
      </w:r>
      <w:r w:rsidRPr="00ED6D2A">
        <w:rPr>
          <w:rFonts w:eastAsia="Times New Roman" w:cs="Times New Roman"/>
          <w:b/>
          <w:bCs/>
          <w:color w:val="6D6D6C"/>
          <w:lang w:eastAsia="sv-SE"/>
        </w:rPr>
        <w:t xml:space="preserve">enkla </w:t>
      </w:r>
      <w:r w:rsidRPr="00ED6D2A">
        <w:rPr>
          <w:rFonts w:eastAsia="Times New Roman" w:cs="Times New Roman"/>
          <w:color w:val="6D6D6C"/>
          <w:lang w:eastAsia="sv-SE"/>
        </w:rPr>
        <w:t xml:space="preserve">slutsatser och värdera frågorna och teorierna med </w:t>
      </w:r>
      <w:r w:rsidRPr="00ED6D2A">
        <w:rPr>
          <w:rFonts w:eastAsia="Times New Roman" w:cs="Times New Roman"/>
          <w:b/>
          <w:bCs/>
          <w:color w:val="6D6D6C"/>
          <w:lang w:eastAsia="sv-SE"/>
        </w:rPr>
        <w:t>enkla</w:t>
      </w:r>
      <w:r w:rsidRPr="00ED6D2A">
        <w:rPr>
          <w:rFonts w:eastAsia="Times New Roman" w:cs="Times New Roman"/>
          <w:color w:val="6D6D6C"/>
          <w:lang w:eastAsia="sv-SE"/>
        </w:rPr>
        <w:t xml:space="preserve"> omdömen.</w:t>
      </w:r>
      <w:r w:rsidR="00A57FE3" w:rsidRPr="00985EC2">
        <w:rPr>
          <w:rFonts w:eastAsia="Times New Roman" w:cs="Times New Roman"/>
          <w:color w:val="6D6D6C"/>
          <w:lang w:eastAsia="sv-SE"/>
        </w:rPr>
        <w:t xml:space="preserve"> </w:t>
      </w:r>
      <w:r w:rsidRPr="00ED6D2A">
        <w:rPr>
          <w:rFonts w:eastAsia="Times New Roman" w:cs="Times New Roman"/>
          <w:color w:val="6D6D6C"/>
          <w:lang w:eastAsia="sv-SE"/>
        </w:rPr>
        <w:t xml:space="preserve">Eleven underbygger egna ställningstaganden i filosofiska frågor med </w:t>
      </w:r>
      <w:r w:rsidRPr="00ED6D2A">
        <w:rPr>
          <w:rFonts w:eastAsia="Times New Roman" w:cs="Times New Roman"/>
          <w:b/>
          <w:bCs/>
          <w:color w:val="6D6D6C"/>
          <w:lang w:eastAsia="sv-SE"/>
        </w:rPr>
        <w:t xml:space="preserve">enkla </w:t>
      </w:r>
      <w:r w:rsidRPr="00ED6D2A">
        <w:rPr>
          <w:rFonts w:eastAsia="Times New Roman" w:cs="Times New Roman"/>
          <w:color w:val="6D6D6C"/>
          <w:lang w:eastAsia="sv-SE"/>
        </w:rPr>
        <w:t>argument.</w:t>
      </w:r>
    </w:p>
    <w:p w:rsidR="00ED6D2A" w:rsidRPr="00ED6D2A" w:rsidRDefault="00ED6D2A" w:rsidP="00ED6D2A">
      <w:pPr>
        <w:spacing w:before="100" w:beforeAutospacing="1" w:after="100" w:afterAutospacing="1" w:line="240" w:lineRule="auto"/>
        <w:outlineLvl w:val="4"/>
        <w:rPr>
          <w:rFonts w:eastAsia="Times New Roman" w:cs="Times New Roman"/>
          <w:b/>
          <w:bCs/>
          <w:color w:val="6D6D6C"/>
          <w:lang w:eastAsia="sv-SE"/>
        </w:rPr>
      </w:pPr>
      <w:r w:rsidRPr="00ED6D2A">
        <w:rPr>
          <w:rFonts w:eastAsia="Times New Roman" w:cs="Times New Roman"/>
          <w:b/>
          <w:bCs/>
          <w:color w:val="6D6D6C"/>
          <w:lang w:eastAsia="sv-SE"/>
        </w:rPr>
        <w:t>Betyget C</w:t>
      </w:r>
    </w:p>
    <w:p w:rsidR="00ED6D2A" w:rsidRPr="00ED6D2A" w:rsidRDefault="00ED6D2A" w:rsidP="00ED6D2A">
      <w:pPr>
        <w:spacing w:before="100" w:beforeAutospacing="1" w:after="100" w:afterAutospacing="1" w:line="240" w:lineRule="auto"/>
        <w:rPr>
          <w:rFonts w:eastAsia="Times New Roman" w:cs="Times New Roman"/>
          <w:color w:val="6D6D6C"/>
          <w:lang w:eastAsia="sv-SE"/>
        </w:rPr>
      </w:pPr>
      <w:r w:rsidRPr="00ED6D2A">
        <w:rPr>
          <w:rFonts w:eastAsia="Times New Roman" w:cs="Times New Roman"/>
          <w:color w:val="6D6D6C"/>
          <w:lang w:eastAsia="sv-SE"/>
        </w:rPr>
        <w:t xml:space="preserve">Eleven redogör </w:t>
      </w:r>
      <w:r w:rsidRPr="00ED6D2A">
        <w:rPr>
          <w:rFonts w:eastAsia="Times New Roman" w:cs="Times New Roman"/>
          <w:b/>
          <w:bCs/>
          <w:color w:val="6D6D6C"/>
          <w:lang w:eastAsia="sv-SE"/>
        </w:rPr>
        <w:t xml:space="preserve">utförligt </w:t>
      </w:r>
      <w:r w:rsidRPr="00ED6D2A">
        <w:rPr>
          <w:rFonts w:eastAsia="Times New Roman" w:cs="Times New Roman"/>
          <w:color w:val="6D6D6C"/>
          <w:lang w:eastAsia="sv-SE"/>
        </w:rPr>
        <w:t xml:space="preserve">för och diskuterar </w:t>
      </w:r>
      <w:r w:rsidRPr="00ED6D2A">
        <w:rPr>
          <w:rFonts w:eastAsia="Times New Roman" w:cs="Times New Roman"/>
          <w:b/>
          <w:bCs/>
          <w:color w:val="6D6D6C"/>
          <w:lang w:eastAsia="sv-SE"/>
        </w:rPr>
        <w:t xml:space="preserve">utförligt och med välgrundade argument flera </w:t>
      </w:r>
      <w:r w:rsidRPr="00ED6D2A">
        <w:rPr>
          <w:rFonts w:eastAsia="Times New Roman" w:cs="Times New Roman"/>
          <w:color w:val="6D6D6C"/>
          <w:lang w:eastAsia="sv-SE"/>
        </w:rPr>
        <w:t xml:space="preserve">frågor och teorier som gäller samhällsfilosofi och värdefilosofi. Eleven gör också </w:t>
      </w:r>
      <w:r w:rsidRPr="00ED6D2A">
        <w:rPr>
          <w:rFonts w:eastAsia="Times New Roman" w:cs="Times New Roman"/>
          <w:b/>
          <w:bCs/>
          <w:color w:val="6D6D6C"/>
          <w:lang w:eastAsia="sv-SE"/>
        </w:rPr>
        <w:t xml:space="preserve">välgrundade </w:t>
      </w:r>
      <w:r w:rsidRPr="00ED6D2A">
        <w:rPr>
          <w:rFonts w:eastAsia="Times New Roman" w:cs="Times New Roman"/>
          <w:color w:val="6D6D6C"/>
          <w:lang w:eastAsia="sv-SE"/>
        </w:rPr>
        <w:t>jämförelser m</w:t>
      </w:r>
      <w:r w:rsidR="00A57FE3" w:rsidRPr="00985EC2">
        <w:rPr>
          <w:rFonts w:eastAsia="Times New Roman" w:cs="Times New Roman"/>
          <w:color w:val="6D6D6C"/>
          <w:lang w:eastAsia="sv-SE"/>
        </w:rPr>
        <w:t xml:space="preserve">ellan olika filosofiska teorier. </w:t>
      </w:r>
      <w:r w:rsidRPr="00ED6D2A">
        <w:rPr>
          <w:rFonts w:eastAsia="Times New Roman" w:cs="Times New Roman"/>
          <w:color w:val="6D6D6C"/>
          <w:lang w:eastAsia="sv-SE"/>
        </w:rPr>
        <w:t xml:space="preserve">Dessutom använder eleven </w:t>
      </w:r>
      <w:r w:rsidRPr="00ED6D2A">
        <w:rPr>
          <w:rFonts w:eastAsia="Times New Roman" w:cs="Times New Roman"/>
          <w:b/>
          <w:bCs/>
          <w:color w:val="6D6D6C"/>
          <w:lang w:eastAsia="sv-SE"/>
        </w:rPr>
        <w:t xml:space="preserve">med viss säkerhet flera </w:t>
      </w:r>
      <w:r w:rsidRPr="00ED6D2A">
        <w:rPr>
          <w:rFonts w:eastAsia="Times New Roman" w:cs="Times New Roman"/>
          <w:color w:val="6D6D6C"/>
          <w:lang w:eastAsia="sv-SE"/>
        </w:rPr>
        <w:t xml:space="preserve">relevanta filosofiska begrepp. Eleven identifierar </w:t>
      </w:r>
      <w:r w:rsidRPr="00ED6D2A">
        <w:rPr>
          <w:rFonts w:eastAsia="Times New Roman" w:cs="Times New Roman"/>
          <w:b/>
          <w:bCs/>
          <w:color w:val="6D6D6C"/>
          <w:lang w:eastAsia="sv-SE"/>
        </w:rPr>
        <w:t xml:space="preserve">med viss säkerhet </w:t>
      </w:r>
      <w:r w:rsidRPr="00ED6D2A">
        <w:rPr>
          <w:rFonts w:eastAsia="Times New Roman" w:cs="Times New Roman"/>
          <w:color w:val="6D6D6C"/>
          <w:lang w:eastAsia="sv-SE"/>
        </w:rPr>
        <w:t xml:space="preserve">filosofiska frågor samt gör </w:t>
      </w:r>
      <w:r w:rsidRPr="00ED6D2A">
        <w:rPr>
          <w:rFonts w:eastAsia="Times New Roman" w:cs="Times New Roman"/>
          <w:b/>
          <w:bCs/>
          <w:color w:val="6D6D6C"/>
          <w:lang w:eastAsia="sv-SE"/>
        </w:rPr>
        <w:t xml:space="preserve">välgrundade </w:t>
      </w:r>
      <w:r w:rsidRPr="00ED6D2A">
        <w:rPr>
          <w:rFonts w:eastAsia="Times New Roman" w:cs="Times New Roman"/>
          <w:color w:val="6D6D6C"/>
          <w:lang w:eastAsia="sv-SE"/>
        </w:rPr>
        <w:t xml:space="preserve">analyser av </w:t>
      </w:r>
      <w:r w:rsidRPr="00ED6D2A">
        <w:rPr>
          <w:rFonts w:eastAsia="Times New Roman" w:cs="Times New Roman"/>
          <w:b/>
          <w:bCs/>
          <w:color w:val="6D6D6C"/>
          <w:lang w:eastAsia="sv-SE"/>
        </w:rPr>
        <w:t xml:space="preserve">några </w:t>
      </w:r>
      <w:r w:rsidRPr="00ED6D2A">
        <w:rPr>
          <w:rFonts w:eastAsia="Times New Roman" w:cs="Times New Roman"/>
          <w:color w:val="6D6D6C"/>
          <w:lang w:eastAsia="sv-SE"/>
        </w:rPr>
        <w:t xml:space="preserve">frågor och teorier som gäller samhällsfilosofi och värdefilosofi. </w:t>
      </w:r>
      <w:r w:rsidRPr="00ED6D2A">
        <w:rPr>
          <w:rFonts w:eastAsia="Times New Roman" w:cs="Times New Roman"/>
          <w:b/>
          <w:bCs/>
          <w:color w:val="6D6D6C"/>
          <w:lang w:eastAsia="sv-SE"/>
        </w:rPr>
        <w:t>Eleven formulerar sig självständigt i förhållande till valda källor</w:t>
      </w:r>
      <w:r w:rsidRPr="00ED6D2A">
        <w:rPr>
          <w:rFonts w:eastAsia="Times New Roman" w:cs="Times New Roman"/>
          <w:color w:val="6D6D6C"/>
          <w:lang w:eastAsia="sv-SE"/>
        </w:rPr>
        <w:t xml:space="preserve">. Eleven tar ställning till filosofiska frågor och teorier genom att dra </w:t>
      </w:r>
      <w:r w:rsidRPr="00ED6D2A">
        <w:rPr>
          <w:rFonts w:eastAsia="Times New Roman" w:cs="Times New Roman"/>
          <w:b/>
          <w:bCs/>
          <w:color w:val="6D6D6C"/>
          <w:lang w:eastAsia="sv-SE"/>
        </w:rPr>
        <w:t xml:space="preserve">välgrundade </w:t>
      </w:r>
      <w:r w:rsidRPr="00ED6D2A">
        <w:rPr>
          <w:rFonts w:eastAsia="Times New Roman" w:cs="Times New Roman"/>
          <w:color w:val="6D6D6C"/>
          <w:lang w:eastAsia="sv-SE"/>
        </w:rPr>
        <w:t xml:space="preserve">slutsatser och värdera frågorna och teorierna med </w:t>
      </w:r>
      <w:r w:rsidRPr="00ED6D2A">
        <w:rPr>
          <w:rFonts w:eastAsia="Times New Roman" w:cs="Times New Roman"/>
          <w:b/>
          <w:bCs/>
          <w:color w:val="6D6D6C"/>
          <w:lang w:eastAsia="sv-SE"/>
        </w:rPr>
        <w:t xml:space="preserve">enkla </w:t>
      </w:r>
      <w:r w:rsidRPr="00ED6D2A">
        <w:rPr>
          <w:rFonts w:eastAsia="Times New Roman" w:cs="Times New Roman"/>
          <w:color w:val="6D6D6C"/>
          <w:lang w:eastAsia="sv-SE"/>
        </w:rPr>
        <w:t>omdömen.</w:t>
      </w:r>
      <w:r w:rsidR="00A57FE3" w:rsidRPr="00985EC2">
        <w:rPr>
          <w:rFonts w:eastAsia="Times New Roman" w:cs="Times New Roman"/>
          <w:color w:val="6D6D6C"/>
          <w:lang w:eastAsia="sv-SE"/>
        </w:rPr>
        <w:t xml:space="preserve"> </w:t>
      </w:r>
      <w:r w:rsidRPr="00ED6D2A">
        <w:rPr>
          <w:rFonts w:eastAsia="Times New Roman" w:cs="Times New Roman"/>
          <w:color w:val="6D6D6C"/>
          <w:lang w:eastAsia="sv-SE"/>
        </w:rPr>
        <w:t xml:space="preserve">Eleven underbygger egna ställningstaganden i filosofiska frågor med </w:t>
      </w:r>
      <w:r w:rsidRPr="00ED6D2A">
        <w:rPr>
          <w:rFonts w:eastAsia="Times New Roman" w:cs="Times New Roman"/>
          <w:b/>
          <w:bCs/>
          <w:color w:val="6D6D6C"/>
          <w:lang w:eastAsia="sv-SE"/>
        </w:rPr>
        <w:t xml:space="preserve">välgrundade </w:t>
      </w:r>
      <w:r w:rsidRPr="00ED6D2A">
        <w:rPr>
          <w:rFonts w:eastAsia="Times New Roman" w:cs="Times New Roman"/>
          <w:color w:val="6D6D6C"/>
          <w:lang w:eastAsia="sv-SE"/>
        </w:rPr>
        <w:t>argument.</w:t>
      </w:r>
    </w:p>
    <w:p w:rsidR="00ED6D2A" w:rsidRPr="00ED6D2A" w:rsidRDefault="00ED6D2A" w:rsidP="00ED6D2A">
      <w:pPr>
        <w:spacing w:before="100" w:beforeAutospacing="1" w:after="100" w:afterAutospacing="1" w:line="240" w:lineRule="auto"/>
        <w:outlineLvl w:val="4"/>
        <w:rPr>
          <w:rFonts w:eastAsia="Times New Roman" w:cs="Times New Roman"/>
          <w:b/>
          <w:bCs/>
          <w:color w:val="6D6D6C"/>
          <w:lang w:eastAsia="sv-SE"/>
        </w:rPr>
      </w:pPr>
      <w:r w:rsidRPr="00ED6D2A">
        <w:rPr>
          <w:rFonts w:eastAsia="Times New Roman" w:cs="Times New Roman"/>
          <w:b/>
          <w:bCs/>
          <w:color w:val="6D6D6C"/>
          <w:lang w:eastAsia="sv-SE"/>
        </w:rPr>
        <w:t>Betyget A</w:t>
      </w:r>
    </w:p>
    <w:p w:rsidR="00ED6D2A" w:rsidRPr="00ED6D2A" w:rsidRDefault="00ED6D2A" w:rsidP="00ED6D2A">
      <w:pPr>
        <w:spacing w:before="100" w:beforeAutospacing="1" w:after="100" w:afterAutospacing="1" w:line="240" w:lineRule="auto"/>
        <w:rPr>
          <w:rFonts w:eastAsia="Times New Roman" w:cs="Times New Roman"/>
          <w:color w:val="6D6D6C"/>
          <w:lang w:eastAsia="sv-SE"/>
        </w:rPr>
      </w:pPr>
      <w:r w:rsidRPr="00ED6D2A">
        <w:rPr>
          <w:rFonts w:eastAsia="Times New Roman" w:cs="Times New Roman"/>
          <w:color w:val="6D6D6C"/>
          <w:lang w:eastAsia="sv-SE"/>
        </w:rPr>
        <w:lastRenderedPageBreak/>
        <w:t xml:space="preserve">Eleven redogör </w:t>
      </w:r>
      <w:r w:rsidRPr="00ED6D2A">
        <w:rPr>
          <w:rFonts w:eastAsia="Times New Roman" w:cs="Times New Roman"/>
          <w:b/>
          <w:bCs/>
          <w:color w:val="6D6D6C"/>
          <w:lang w:eastAsia="sv-SE"/>
        </w:rPr>
        <w:t xml:space="preserve">utförligt och nyanserat </w:t>
      </w:r>
      <w:r w:rsidRPr="00ED6D2A">
        <w:rPr>
          <w:rFonts w:eastAsia="Times New Roman" w:cs="Times New Roman"/>
          <w:color w:val="6D6D6C"/>
          <w:lang w:eastAsia="sv-SE"/>
        </w:rPr>
        <w:t xml:space="preserve">för och diskuterar </w:t>
      </w:r>
      <w:r w:rsidRPr="00ED6D2A">
        <w:rPr>
          <w:rFonts w:eastAsia="Times New Roman" w:cs="Times New Roman"/>
          <w:b/>
          <w:bCs/>
          <w:color w:val="6D6D6C"/>
          <w:lang w:eastAsia="sv-SE"/>
        </w:rPr>
        <w:t xml:space="preserve">utförligt och med välgrundade och nyanserade argument flera </w:t>
      </w:r>
      <w:r w:rsidRPr="00ED6D2A">
        <w:rPr>
          <w:rFonts w:eastAsia="Times New Roman" w:cs="Times New Roman"/>
          <w:color w:val="6D6D6C"/>
          <w:lang w:eastAsia="sv-SE"/>
        </w:rPr>
        <w:t xml:space="preserve">frågor och teorier som gäller samhällsfilosofi och värdefilosofi. Eleven gör också </w:t>
      </w:r>
      <w:r w:rsidRPr="00ED6D2A">
        <w:rPr>
          <w:rFonts w:eastAsia="Times New Roman" w:cs="Times New Roman"/>
          <w:b/>
          <w:bCs/>
          <w:color w:val="6D6D6C"/>
          <w:lang w:eastAsia="sv-SE"/>
        </w:rPr>
        <w:t xml:space="preserve">välgrundade och nyanserade </w:t>
      </w:r>
      <w:r w:rsidRPr="00ED6D2A">
        <w:rPr>
          <w:rFonts w:eastAsia="Times New Roman" w:cs="Times New Roman"/>
          <w:color w:val="6D6D6C"/>
          <w:lang w:eastAsia="sv-SE"/>
        </w:rPr>
        <w:t xml:space="preserve">jämförelser mellan olika filosofiska teorier och ställningstaganden. Dessutom använder eleven </w:t>
      </w:r>
      <w:r w:rsidRPr="00ED6D2A">
        <w:rPr>
          <w:rFonts w:eastAsia="Times New Roman" w:cs="Times New Roman"/>
          <w:b/>
          <w:bCs/>
          <w:color w:val="6D6D6C"/>
          <w:lang w:eastAsia="sv-SE"/>
        </w:rPr>
        <w:t>med säkerhet flera</w:t>
      </w:r>
      <w:r w:rsidRPr="00ED6D2A">
        <w:rPr>
          <w:rFonts w:eastAsia="Times New Roman" w:cs="Times New Roman"/>
          <w:color w:val="6D6D6C"/>
          <w:lang w:eastAsia="sv-SE"/>
        </w:rPr>
        <w:t xml:space="preserve"> relevanta filosofiska begrepp.</w:t>
      </w:r>
      <w:r w:rsidR="00A57FE3" w:rsidRPr="00985EC2">
        <w:rPr>
          <w:rFonts w:eastAsia="Times New Roman" w:cs="Times New Roman"/>
          <w:color w:val="6D6D6C"/>
          <w:lang w:eastAsia="sv-SE"/>
        </w:rPr>
        <w:t xml:space="preserve"> </w:t>
      </w:r>
      <w:r w:rsidRPr="00ED6D2A">
        <w:rPr>
          <w:rFonts w:eastAsia="Times New Roman" w:cs="Times New Roman"/>
          <w:color w:val="6D6D6C"/>
          <w:lang w:eastAsia="sv-SE"/>
        </w:rPr>
        <w:t xml:space="preserve">Eleven identifierar </w:t>
      </w:r>
      <w:r w:rsidRPr="00ED6D2A">
        <w:rPr>
          <w:rFonts w:eastAsia="Times New Roman" w:cs="Times New Roman"/>
          <w:b/>
          <w:bCs/>
          <w:color w:val="6D6D6C"/>
          <w:lang w:eastAsia="sv-SE"/>
        </w:rPr>
        <w:t>med säkerhet</w:t>
      </w:r>
      <w:r w:rsidRPr="00ED6D2A">
        <w:rPr>
          <w:rFonts w:eastAsia="Times New Roman" w:cs="Times New Roman"/>
          <w:color w:val="6D6D6C"/>
          <w:lang w:eastAsia="sv-SE"/>
        </w:rPr>
        <w:t xml:space="preserve"> filosofiska frågor samt gör </w:t>
      </w:r>
      <w:r w:rsidRPr="00ED6D2A">
        <w:rPr>
          <w:rFonts w:eastAsia="Times New Roman" w:cs="Times New Roman"/>
          <w:b/>
          <w:bCs/>
          <w:color w:val="6D6D6C"/>
          <w:lang w:eastAsia="sv-SE"/>
        </w:rPr>
        <w:t xml:space="preserve">välgrundade och nyanserade </w:t>
      </w:r>
      <w:r w:rsidRPr="00ED6D2A">
        <w:rPr>
          <w:rFonts w:eastAsia="Times New Roman" w:cs="Times New Roman"/>
          <w:color w:val="6D6D6C"/>
          <w:lang w:eastAsia="sv-SE"/>
        </w:rPr>
        <w:t xml:space="preserve">analyser av </w:t>
      </w:r>
      <w:r w:rsidRPr="00ED6D2A">
        <w:rPr>
          <w:rFonts w:eastAsia="Times New Roman" w:cs="Times New Roman"/>
          <w:b/>
          <w:bCs/>
          <w:color w:val="6D6D6C"/>
          <w:lang w:eastAsia="sv-SE"/>
        </w:rPr>
        <w:t xml:space="preserve">flera </w:t>
      </w:r>
      <w:r w:rsidRPr="00ED6D2A">
        <w:rPr>
          <w:rFonts w:eastAsia="Times New Roman" w:cs="Times New Roman"/>
          <w:color w:val="6D6D6C"/>
          <w:lang w:eastAsia="sv-SE"/>
        </w:rPr>
        <w:t xml:space="preserve">frågor och teorier som gäller samhällsfilosofi och värdefilosofi. </w:t>
      </w:r>
      <w:r w:rsidRPr="00ED6D2A">
        <w:rPr>
          <w:rFonts w:eastAsia="Times New Roman" w:cs="Times New Roman"/>
          <w:b/>
          <w:bCs/>
          <w:color w:val="6D6D6C"/>
          <w:lang w:eastAsia="sv-SE"/>
        </w:rPr>
        <w:t>Eleven formulerar sig självständigt i förhållande till valda källor</w:t>
      </w:r>
      <w:r w:rsidRPr="00ED6D2A">
        <w:rPr>
          <w:rFonts w:eastAsia="Times New Roman" w:cs="Times New Roman"/>
          <w:color w:val="6D6D6C"/>
          <w:lang w:eastAsia="sv-SE"/>
        </w:rPr>
        <w:t xml:space="preserve">. Elevens analyser leder fram till </w:t>
      </w:r>
      <w:r w:rsidRPr="00ED6D2A">
        <w:rPr>
          <w:rFonts w:eastAsia="Times New Roman" w:cs="Times New Roman"/>
          <w:b/>
          <w:bCs/>
          <w:color w:val="6D6D6C"/>
          <w:lang w:eastAsia="sv-SE"/>
        </w:rPr>
        <w:t xml:space="preserve">välgrundade och nyanserade </w:t>
      </w:r>
      <w:r w:rsidRPr="00ED6D2A">
        <w:rPr>
          <w:rFonts w:eastAsia="Times New Roman" w:cs="Times New Roman"/>
          <w:color w:val="6D6D6C"/>
          <w:lang w:eastAsia="sv-SE"/>
        </w:rPr>
        <w:t xml:space="preserve">förklaringar av dessa filosofiska frågor och teorier där </w:t>
      </w:r>
      <w:r w:rsidRPr="00ED6D2A">
        <w:rPr>
          <w:rFonts w:eastAsia="Times New Roman" w:cs="Times New Roman"/>
          <w:b/>
          <w:bCs/>
          <w:color w:val="6D6D6C"/>
          <w:lang w:eastAsia="sv-SE"/>
        </w:rPr>
        <w:t xml:space="preserve">flera </w:t>
      </w:r>
      <w:r w:rsidRPr="00ED6D2A">
        <w:rPr>
          <w:rFonts w:eastAsia="Times New Roman" w:cs="Times New Roman"/>
          <w:color w:val="6D6D6C"/>
          <w:lang w:eastAsia="sv-SE"/>
        </w:rPr>
        <w:t xml:space="preserve">relevanta filosofiska begrepp används </w:t>
      </w:r>
      <w:r w:rsidRPr="00ED6D2A">
        <w:rPr>
          <w:rFonts w:eastAsia="Times New Roman" w:cs="Times New Roman"/>
          <w:b/>
          <w:bCs/>
          <w:color w:val="6D6D6C"/>
          <w:lang w:eastAsia="sv-SE"/>
        </w:rPr>
        <w:t>med säkerhet</w:t>
      </w:r>
      <w:r w:rsidRPr="00ED6D2A">
        <w:rPr>
          <w:rFonts w:eastAsia="Times New Roman" w:cs="Times New Roman"/>
          <w:color w:val="6D6D6C"/>
          <w:lang w:eastAsia="sv-SE"/>
        </w:rPr>
        <w:t xml:space="preserve">. </w:t>
      </w:r>
      <w:r w:rsidRPr="00ED6D2A">
        <w:rPr>
          <w:rFonts w:eastAsia="Times New Roman" w:cs="Times New Roman"/>
          <w:b/>
          <w:bCs/>
          <w:color w:val="6D6D6C"/>
          <w:lang w:eastAsia="sv-SE"/>
        </w:rPr>
        <w:t>Utifrån sina analyser ställer eleven dessutom relevanta frågor och upptäcker nya relaterade frågor</w:t>
      </w:r>
      <w:r w:rsidRPr="00ED6D2A">
        <w:rPr>
          <w:rFonts w:eastAsia="Times New Roman" w:cs="Times New Roman"/>
          <w:color w:val="6D6D6C"/>
          <w:lang w:eastAsia="sv-SE"/>
        </w:rPr>
        <w:t xml:space="preserve">. Eleven tar ställning till filosofiska frågor och teorier genom att dra </w:t>
      </w:r>
      <w:r w:rsidRPr="00ED6D2A">
        <w:rPr>
          <w:rFonts w:eastAsia="Times New Roman" w:cs="Times New Roman"/>
          <w:b/>
          <w:bCs/>
          <w:color w:val="6D6D6C"/>
          <w:lang w:eastAsia="sv-SE"/>
        </w:rPr>
        <w:t>välgrundade och nyanserade</w:t>
      </w:r>
      <w:r w:rsidRPr="00ED6D2A">
        <w:rPr>
          <w:rFonts w:eastAsia="Times New Roman" w:cs="Times New Roman"/>
          <w:color w:val="6D6D6C"/>
          <w:lang w:eastAsia="sv-SE"/>
        </w:rPr>
        <w:t xml:space="preserve"> slutsatser och värdera frågorna och teorierna med </w:t>
      </w:r>
      <w:r w:rsidRPr="00ED6D2A">
        <w:rPr>
          <w:rFonts w:eastAsia="Times New Roman" w:cs="Times New Roman"/>
          <w:b/>
          <w:bCs/>
          <w:color w:val="6D6D6C"/>
          <w:lang w:eastAsia="sv-SE"/>
        </w:rPr>
        <w:t>nyanserade</w:t>
      </w:r>
      <w:r w:rsidRPr="00ED6D2A">
        <w:rPr>
          <w:rFonts w:eastAsia="Times New Roman" w:cs="Times New Roman"/>
          <w:color w:val="6D6D6C"/>
          <w:lang w:eastAsia="sv-SE"/>
        </w:rPr>
        <w:t xml:space="preserve"> omdömen.</w:t>
      </w:r>
      <w:r w:rsidR="00A57FE3" w:rsidRPr="00985EC2">
        <w:rPr>
          <w:rFonts w:eastAsia="Times New Roman" w:cs="Times New Roman"/>
          <w:color w:val="6D6D6C"/>
          <w:lang w:eastAsia="sv-SE"/>
        </w:rPr>
        <w:t xml:space="preserve"> Eleven</w:t>
      </w:r>
      <w:r w:rsidRPr="00ED6D2A">
        <w:rPr>
          <w:rFonts w:eastAsia="Times New Roman" w:cs="Times New Roman"/>
          <w:color w:val="6D6D6C"/>
          <w:lang w:eastAsia="sv-SE"/>
        </w:rPr>
        <w:t xml:space="preserve"> underbygger egna ställningstaganden i filosofiska frågor med </w:t>
      </w:r>
      <w:r w:rsidRPr="00ED6D2A">
        <w:rPr>
          <w:rFonts w:eastAsia="Times New Roman" w:cs="Times New Roman"/>
          <w:b/>
          <w:bCs/>
          <w:color w:val="6D6D6C"/>
          <w:lang w:eastAsia="sv-SE"/>
        </w:rPr>
        <w:t xml:space="preserve">välgrundade och nyanserade </w:t>
      </w:r>
      <w:r w:rsidRPr="00ED6D2A">
        <w:rPr>
          <w:rFonts w:eastAsia="Times New Roman" w:cs="Times New Roman"/>
          <w:color w:val="6D6D6C"/>
          <w:lang w:eastAsia="sv-SE"/>
        </w:rPr>
        <w:t>argument.</w:t>
      </w:r>
    </w:p>
    <w:p w:rsidR="00ED6D2A" w:rsidRPr="00985EC2" w:rsidRDefault="00ED6D2A"/>
    <w:p w:rsidR="003E7910" w:rsidRPr="00985EC2" w:rsidRDefault="003E7910"/>
    <w:sectPr w:rsidR="003E7910" w:rsidRPr="00985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B17D9"/>
    <w:multiLevelType w:val="hybridMultilevel"/>
    <w:tmpl w:val="D4FC57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910"/>
    <w:rsid w:val="003E7910"/>
    <w:rsid w:val="008C36DA"/>
    <w:rsid w:val="00924E40"/>
    <w:rsid w:val="00985EC2"/>
    <w:rsid w:val="00A57FE3"/>
    <w:rsid w:val="00D847E9"/>
    <w:rsid w:val="00DE4DFC"/>
    <w:rsid w:val="00ED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E791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E79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E791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E79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46395">
      <w:bodyDiv w:val="1"/>
      <w:marLeft w:val="0"/>
      <w:marRight w:val="0"/>
      <w:marTop w:val="0"/>
      <w:marBottom w:val="0"/>
      <w:divBdr>
        <w:top w:val="single" w:sz="36" w:space="0" w:color="822E81"/>
        <w:left w:val="none" w:sz="0" w:space="0" w:color="auto"/>
        <w:bottom w:val="none" w:sz="0" w:space="0" w:color="auto"/>
        <w:right w:val="none" w:sz="0" w:space="0" w:color="auto"/>
      </w:divBdr>
      <w:divsChild>
        <w:div w:id="399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5539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12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7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litiskapartier.s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Bjurberg Lindström</dc:creator>
  <cp:lastModifiedBy>Karin Bjurberg Lindström</cp:lastModifiedBy>
  <cp:revision>2</cp:revision>
  <dcterms:created xsi:type="dcterms:W3CDTF">2017-01-27T09:31:00Z</dcterms:created>
  <dcterms:modified xsi:type="dcterms:W3CDTF">2017-01-27T09:31:00Z</dcterms:modified>
</cp:coreProperties>
</file>