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B4" w:rsidRDefault="00873DB5">
      <w:r w:rsidRPr="00873DB5">
        <w:rPr>
          <w:sz w:val="44"/>
          <w:szCs w:val="44"/>
        </w:rPr>
        <w:t>REFLEKTIONSFRÅGOR ”EXISTENS”</w:t>
      </w:r>
      <w:r>
        <w:t xml:space="preserve"> SA17 ht 2019</w:t>
      </w:r>
    </w:p>
    <w:p w:rsidR="00873DB5" w:rsidRDefault="00873DB5"/>
    <w:p w:rsidR="00873DB5" w:rsidRPr="00873DB5" w:rsidRDefault="00873DB5" w:rsidP="0087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73DB5">
        <w:rPr>
          <w:sz w:val="28"/>
          <w:szCs w:val="28"/>
        </w:rPr>
        <w:t xml:space="preserve">Läs igenom kapitlen 1, 2 och 16. Se till att du förstått begreppen. En frågeställning till varje kapitel. Svaret skall rymmas på 1 sida. Skriv en </w:t>
      </w:r>
      <w:r w:rsidRPr="00873DB5">
        <w:rPr>
          <w:b/>
          <w:sz w:val="28"/>
          <w:szCs w:val="28"/>
        </w:rPr>
        <w:t>argumenterande text</w:t>
      </w:r>
      <w:r w:rsidRPr="00873DB5">
        <w:rPr>
          <w:sz w:val="28"/>
          <w:szCs w:val="28"/>
        </w:rPr>
        <w:t xml:space="preserve"> där du är tydlig med varför du anser som du gör. Täck upp alla luckor i resonemanget! </w:t>
      </w:r>
      <w:r>
        <w:rPr>
          <w:sz w:val="28"/>
          <w:szCs w:val="28"/>
        </w:rPr>
        <w:t>Använd läroboken, länkar på Samarbeta, dina vänner och din lärare! Arbetet sker på lektionstid v 37</w:t>
      </w:r>
      <w:r w:rsidRPr="00873DB5">
        <w:rPr>
          <w:sz w:val="28"/>
          <w:szCs w:val="28"/>
        </w:rPr>
        <w:t xml:space="preserve">Lämnas in på Samarbeta. </w:t>
      </w:r>
    </w:p>
    <w:p w:rsidR="00873DB5" w:rsidRDefault="00873DB5" w:rsidP="00873D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3DB5">
        <w:rPr>
          <w:sz w:val="28"/>
          <w:szCs w:val="28"/>
        </w:rPr>
        <w:t>Utgå från begreppen ”monism”, ”dualism” och ”pluralism”. Beskriv hur du anser att verkligheten är konstruerad/sammansatt! Vad är verkligt och inte och hur avgör du det?</w:t>
      </w:r>
    </w:p>
    <w:p w:rsidR="00873DB5" w:rsidRPr="00873DB5" w:rsidRDefault="00873DB5" w:rsidP="00873DB5">
      <w:pPr>
        <w:pStyle w:val="Liststycke"/>
        <w:rPr>
          <w:sz w:val="28"/>
          <w:szCs w:val="28"/>
        </w:rPr>
      </w:pPr>
    </w:p>
    <w:p w:rsidR="00873DB5" w:rsidRDefault="00873DB5" w:rsidP="00873D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3DB5">
        <w:rPr>
          <w:sz w:val="28"/>
          <w:szCs w:val="28"/>
        </w:rPr>
        <w:t>Beskriv hur du tänker kring begreppen ”determinism” och ”viljans frihet”. Är du fri i tanke och handling eller inte?</w:t>
      </w:r>
      <w:bookmarkStart w:id="0" w:name="_GoBack"/>
      <w:bookmarkEnd w:id="0"/>
    </w:p>
    <w:p w:rsidR="00873DB5" w:rsidRPr="00873DB5" w:rsidRDefault="00873DB5" w:rsidP="00873DB5">
      <w:pPr>
        <w:rPr>
          <w:sz w:val="28"/>
          <w:szCs w:val="28"/>
        </w:rPr>
      </w:pPr>
    </w:p>
    <w:p w:rsidR="00873DB5" w:rsidRPr="00873DB5" w:rsidRDefault="00873DB5" w:rsidP="00873D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3DB5">
        <w:rPr>
          <w:sz w:val="28"/>
          <w:szCs w:val="28"/>
        </w:rPr>
        <w:t>Vad är medvetandet? Utgå från begreppen i kapitel 16! Kan en robot i framtiden få medvetande eller ej? Hur ser du på framtidsutvecklingen när det gäller artificiell intelligens?</w:t>
      </w:r>
    </w:p>
    <w:sectPr w:rsidR="00873DB5" w:rsidRPr="0087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433"/>
    <w:multiLevelType w:val="hybridMultilevel"/>
    <w:tmpl w:val="326A7C3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B5"/>
    <w:rsid w:val="001C42B4"/>
    <w:rsid w:val="008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0187"/>
  <w15:chartTrackingRefBased/>
  <w15:docId w15:val="{83680D93-239E-497D-80E8-460BE43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1</cp:revision>
  <dcterms:created xsi:type="dcterms:W3CDTF">2019-09-03T09:07:00Z</dcterms:created>
  <dcterms:modified xsi:type="dcterms:W3CDTF">2019-09-03T09:16:00Z</dcterms:modified>
</cp:coreProperties>
</file>