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F1A" w:rsidRPr="00391C42" w:rsidRDefault="00391C42" w:rsidP="00391C42">
      <w:pPr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391C42">
        <w:rPr>
          <w:rFonts w:ascii="Century Gothic" w:hAnsi="Century Gothic"/>
          <w:b/>
          <w:sz w:val="32"/>
          <w:szCs w:val="32"/>
          <w:u w:val="single"/>
        </w:rPr>
        <w:t xml:space="preserve">Modala hjälpverb </w:t>
      </w:r>
    </w:p>
    <w:p w:rsidR="00391C42" w:rsidRDefault="00391C42" w:rsidP="00391C42">
      <w:pPr>
        <w:rPr>
          <w:rFonts w:ascii="Century Gothic" w:hAnsi="Century Gothic"/>
          <w:b/>
          <w:sz w:val="32"/>
          <w:szCs w:val="32"/>
        </w:rPr>
      </w:pPr>
      <w:proofErr w:type="spellStart"/>
      <w:r>
        <w:rPr>
          <w:rFonts w:ascii="Century Gothic" w:hAnsi="Century Gothic"/>
          <w:b/>
          <w:sz w:val="32"/>
          <w:szCs w:val="32"/>
        </w:rPr>
        <w:t>d</w:t>
      </w:r>
      <w:r w:rsidRPr="00391C42">
        <w:rPr>
          <w:rFonts w:ascii="Century Gothic" w:hAnsi="Century Gothic"/>
          <w:b/>
          <w:sz w:val="32"/>
          <w:szCs w:val="32"/>
        </w:rPr>
        <w:t>ürfen</w:t>
      </w:r>
      <w:proofErr w:type="spellEnd"/>
      <w:r w:rsidRPr="00391C42">
        <w:rPr>
          <w:rFonts w:ascii="Century Gothic" w:hAnsi="Century Gothic"/>
          <w:b/>
          <w:sz w:val="32"/>
          <w:szCs w:val="32"/>
        </w:rPr>
        <w:t xml:space="preserve"> – få, att få, får</w:t>
      </w:r>
    </w:p>
    <w:p w:rsidR="00391C42" w:rsidRDefault="00391C42" w:rsidP="00391C42">
      <w:pPr>
        <w:rPr>
          <w:rFonts w:ascii="Century Gothic" w:hAnsi="Century Gothic"/>
          <w:b/>
          <w:sz w:val="32"/>
          <w:szCs w:val="32"/>
        </w:rPr>
      </w:pPr>
      <w:proofErr w:type="spellStart"/>
      <w:r>
        <w:rPr>
          <w:rFonts w:ascii="Century Gothic" w:hAnsi="Century Gothic"/>
          <w:b/>
          <w:sz w:val="32"/>
          <w:szCs w:val="32"/>
        </w:rPr>
        <w:t>sollen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– ska, bör</w:t>
      </w:r>
    </w:p>
    <w:p w:rsidR="00391C42" w:rsidRDefault="00391C42" w:rsidP="00391C42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Skriv rätt verb i rätt form i luckan i varje mening.</w:t>
      </w:r>
    </w:p>
    <w:p w:rsidR="00391C42" w:rsidRPr="00391C42" w:rsidRDefault="00391C42" w:rsidP="00391C42">
      <w:pPr>
        <w:pStyle w:val="Liststycke"/>
        <w:numPr>
          <w:ilvl w:val="0"/>
          <w:numId w:val="2"/>
        </w:numPr>
        <w:rPr>
          <w:rFonts w:ascii="Century Gothic" w:hAnsi="Century Gothic"/>
          <w:b/>
          <w:sz w:val="24"/>
          <w:szCs w:val="24"/>
          <w:lang w:val="de-DE"/>
        </w:rPr>
      </w:pPr>
      <w:r w:rsidRPr="00391C42">
        <w:rPr>
          <w:rFonts w:ascii="Century Gothic" w:hAnsi="Century Gothic"/>
          <w:b/>
          <w:sz w:val="24"/>
          <w:szCs w:val="24"/>
          <w:lang w:val="de-DE"/>
        </w:rPr>
        <w:t xml:space="preserve">Du ___________ deine Hausaufgaben machen.  </w:t>
      </w:r>
      <w:r>
        <w:rPr>
          <w:rFonts w:ascii="Century Gothic" w:hAnsi="Century Gothic"/>
          <w:b/>
          <w:sz w:val="24"/>
          <w:szCs w:val="24"/>
          <w:lang w:val="de-DE"/>
        </w:rPr>
        <w:tab/>
      </w:r>
      <w:r w:rsidRPr="00391C42">
        <w:rPr>
          <w:rFonts w:ascii="Century Gothic" w:hAnsi="Century Gothic"/>
          <w:b/>
          <w:sz w:val="24"/>
          <w:szCs w:val="24"/>
          <w:lang w:val="de-DE"/>
        </w:rPr>
        <w:t>(</w:t>
      </w:r>
      <w:proofErr w:type="spellStart"/>
      <w:r w:rsidRPr="00391C42">
        <w:rPr>
          <w:rFonts w:ascii="Century Gothic" w:hAnsi="Century Gothic"/>
          <w:b/>
          <w:sz w:val="24"/>
          <w:szCs w:val="24"/>
          <w:lang w:val="de-DE"/>
        </w:rPr>
        <w:t>bör</w:t>
      </w:r>
      <w:proofErr w:type="spellEnd"/>
      <w:r w:rsidRPr="00391C42">
        <w:rPr>
          <w:rFonts w:ascii="Century Gothic" w:hAnsi="Century Gothic"/>
          <w:b/>
          <w:sz w:val="24"/>
          <w:szCs w:val="24"/>
          <w:lang w:val="de-DE"/>
        </w:rPr>
        <w:t>)</w:t>
      </w:r>
    </w:p>
    <w:p w:rsidR="00391C42" w:rsidRDefault="00391C42" w:rsidP="00391C42">
      <w:pPr>
        <w:pStyle w:val="Liststycke"/>
        <w:numPr>
          <w:ilvl w:val="0"/>
          <w:numId w:val="2"/>
        </w:numPr>
        <w:rPr>
          <w:rFonts w:ascii="Century Gothic" w:hAnsi="Century Gothic"/>
          <w:b/>
          <w:sz w:val="24"/>
          <w:szCs w:val="24"/>
          <w:lang w:val="de-DE"/>
        </w:rPr>
      </w:pPr>
      <w:r w:rsidRPr="00391C42">
        <w:rPr>
          <w:rFonts w:ascii="Century Gothic" w:hAnsi="Century Gothic"/>
          <w:b/>
          <w:sz w:val="24"/>
          <w:szCs w:val="24"/>
          <w:lang w:val="de-DE"/>
        </w:rPr>
        <w:t>Wir ___________ am Freitag in die Disko gehen.</w:t>
      </w:r>
      <w:r>
        <w:rPr>
          <w:rFonts w:ascii="Century Gothic" w:hAnsi="Century Gothic"/>
          <w:b/>
          <w:sz w:val="24"/>
          <w:szCs w:val="24"/>
          <w:lang w:val="de-DE"/>
        </w:rPr>
        <w:tab/>
        <w:t>(</w:t>
      </w:r>
      <w:proofErr w:type="spellStart"/>
      <w:r>
        <w:rPr>
          <w:rFonts w:ascii="Century Gothic" w:hAnsi="Century Gothic"/>
          <w:b/>
          <w:sz w:val="24"/>
          <w:szCs w:val="24"/>
          <w:lang w:val="de-DE"/>
        </w:rPr>
        <w:t>får</w:t>
      </w:r>
      <w:proofErr w:type="spellEnd"/>
      <w:r>
        <w:rPr>
          <w:rFonts w:ascii="Century Gothic" w:hAnsi="Century Gothic"/>
          <w:b/>
          <w:sz w:val="24"/>
          <w:szCs w:val="24"/>
          <w:lang w:val="de-DE"/>
        </w:rPr>
        <w:t>)</w:t>
      </w:r>
    </w:p>
    <w:p w:rsidR="00391C42" w:rsidRDefault="00391C42" w:rsidP="00391C42">
      <w:pPr>
        <w:pStyle w:val="Liststycke"/>
        <w:numPr>
          <w:ilvl w:val="0"/>
          <w:numId w:val="2"/>
        </w:numPr>
        <w:rPr>
          <w:rFonts w:ascii="Century Gothic" w:hAnsi="Century Gothic"/>
          <w:b/>
          <w:sz w:val="24"/>
          <w:szCs w:val="24"/>
          <w:lang w:val="de-DE"/>
        </w:rPr>
      </w:pPr>
      <w:r>
        <w:rPr>
          <w:rFonts w:ascii="Century Gothic" w:hAnsi="Century Gothic"/>
          <w:b/>
          <w:sz w:val="24"/>
          <w:szCs w:val="24"/>
          <w:lang w:val="de-DE"/>
        </w:rPr>
        <w:t>Ich ___________ bei Freunde übernachten.</w:t>
      </w:r>
      <w:r>
        <w:rPr>
          <w:rFonts w:ascii="Century Gothic" w:hAnsi="Century Gothic"/>
          <w:b/>
          <w:sz w:val="24"/>
          <w:szCs w:val="24"/>
          <w:lang w:val="de-DE"/>
        </w:rPr>
        <w:tab/>
        <w:t>(</w:t>
      </w:r>
      <w:proofErr w:type="spellStart"/>
      <w:r>
        <w:rPr>
          <w:rFonts w:ascii="Century Gothic" w:hAnsi="Century Gothic"/>
          <w:b/>
          <w:sz w:val="24"/>
          <w:szCs w:val="24"/>
          <w:lang w:val="de-DE"/>
        </w:rPr>
        <w:t>får</w:t>
      </w:r>
      <w:proofErr w:type="spellEnd"/>
      <w:r>
        <w:rPr>
          <w:rFonts w:ascii="Century Gothic" w:hAnsi="Century Gothic"/>
          <w:b/>
          <w:sz w:val="24"/>
          <w:szCs w:val="24"/>
          <w:lang w:val="de-DE"/>
        </w:rPr>
        <w:t>)</w:t>
      </w:r>
    </w:p>
    <w:p w:rsidR="00391C42" w:rsidRDefault="00391C42" w:rsidP="00391C42">
      <w:pPr>
        <w:pStyle w:val="Liststycke"/>
        <w:numPr>
          <w:ilvl w:val="0"/>
          <w:numId w:val="2"/>
        </w:numPr>
        <w:rPr>
          <w:rFonts w:ascii="Century Gothic" w:hAnsi="Century Gothic"/>
          <w:b/>
          <w:sz w:val="24"/>
          <w:szCs w:val="24"/>
          <w:lang w:val="de-DE"/>
        </w:rPr>
      </w:pPr>
      <w:r>
        <w:rPr>
          <w:rFonts w:ascii="Century Gothic" w:hAnsi="Century Gothic"/>
          <w:b/>
          <w:sz w:val="24"/>
          <w:szCs w:val="24"/>
          <w:lang w:val="de-DE"/>
        </w:rPr>
        <w:t>Er ____________ sein Zimmer aufräumen.</w:t>
      </w:r>
      <w:r>
        <w:rPr>
          <w:rFonts w:ascii="Century Gothic" w:hAnsi="Century Gothic"/>
          <w:b/>
          <w:sz w:val="24"/>
          <w:szCs w:val="24"/>
          <w:lang w:val="de-DE"/>
        </w:rPr>
        <w:tab/>
        <w:t>(</w:t>
      </w:r>
      <w:proofErr w:type="spellStart"/>
      <w:r>
        <w:rPr>
          <w:rFonts w:ascii="Century Gothic" w:hAnsi="Century Gothic"/>
          <w:b/>
          <w:sz w:val="24"/>
          <w:szCs w:val="24"/>
          <w:lang w:val="de-DE"/>
        </w:rPr>
        <w:t>bör</w:t>
      </w:r>
      <w:proofErr w:type="spellEnd"/>
      <w:r>
        <w:rPr>
          <w:rFonts w:ascii="Century Gothic" w:hAnsi="Century Gothic"/>
          <w:b/>
          <w:sz w:val="24"/>
          <w:szCs w:val="24"/>
          <w:lang w:val="de-DE"/>
        </w:rPr>
        <w:t>)</w:t>
      </w:r>
    </w:p>
    <w:p w:rsidR="00391C42" w:rsidRDefault="00391C42" w:rsidP="00391C42">
      <w:pPr>
        <w:pStyle w:val="Liststycke"/>
        <w:numPr>
          <w:ilvl w:val="0"/>
          <w:numId w:val="2"/>
        </w:numPr>
        <w:rPr>
          <w:rFonts w:ascii="Century Gothic" w:hAnsi="Century Gothic"/>
          <w:b/>
          <w:sz w:val="24"/>
          <w:szCs w:val="24"/>
          <w:lang w:val="de-DE"/>
        </w:rPr>
      </w:pPr>
      <w:r>
        <w:rPr>
          <w:rFonts w:ascii="Century Gothic" w:hAnsi="Century Gothic"/>
          <w:b/>
          <w:sz w:val="24"/>
          <w:szCs w:val="24"/>
          <w:lang w:val="de-DE"/>
        </w:rPr>
        <w:t>Sie ___________ das Auto hier parken.</w:t>
      </w:r>
      <w:r>
        <w:rPr>
          <w:rFonts w:ascii="Century Gothic" w:hAnsi="Century Gothic"/>
          <w:b/>
          <w:sz w:val="24"/>
          <w:szCs w:val="24"/>
          <w:lang w:val="de-DE"/>
        </w:rPr>
        <w:tab/>
      </w:r>
      <w:r>
        <w:rPr>
          <w:rFonts w:ascii="Century Gothic" w:hAnsi="Century Gothic"/>
          <w:b/>
          <w:sz w:val="24"/>
          <w:szCs w:val="24"/>
          <w:lang w:val="de-DE"/>
        </w:rPr>
        <w:tab/>
        <w:t>(</w:t>
      </w:r>
      <w:proofErr w:type="spellStart"/>
      <w:r>
        <w:rPr>
          <w:rFonts w:ascii="Century Gothic" w:hAnsi="Century Gothic"/>
          <w:b/>
          <w:sz w:val="24"/>
          <w:szCs w:val="24"/>
          <w:lang w:val="de-DE"/>
        </w:rPr>
        <w:t>får</w:t>
      </w:r>
      <w:proofErr w:type="spellEnd"/>
      <w:r>
        <w:rPr>
          <w:rFonts w:ascii="Century Gothic" w:hAnsi="Century Gothic"/>
          <w:b/>
          <w:sz w:val="24"/>
          <w:szCs w:val="24"/>
          <w:lang w:val="de-DE"/>
        </w:rPr>
        <w:t>)</w:t>
      </w:r>
    </w:p>
    <w:p w:rsidR="00391C42" w:rsidRPr="00391C42" w:rsidRDefault="00391C42" w:rsidP="00391C42">
      <w:pPr>
        <w:pStyle w:val="Liststycke"/>
        <w:numPr>
          <w:ilvl w:val="0"/>
          <w:numId w:val="2"/>
        </w:numPr>
        <w:rPr>
          <w:rFonts w:ascii="Century Gothic" w:hAnsi="Century Gothic"/>
          <w:b/>
          <w:sz w:val="24"/>
          <w:szCs w:val="24"/>
          <w:lang w:val="de-DE"/>
        </w:rPr>
      </w:pPr>
      <w:r>
        <w:rPr>
          <w:rFonts w:ascii="Century Gothic" w:hAnsi="Century Gothic"/>
          <w:b/>
          <w:sz w:val="24"/>
          <w:szCs w:val="24"/>
          <w:lang w:val="de-DE"/>
        </w:rPr>
        <w:t>Ihr ___________ Bücher lesen.</w:t>
      </w:r>
      <w:r>
        <w:rPr>
          <w:rFonts w:ascii="Century Gothic" w:hAnsi="Century Gothic"/>
          <w:b/>
          <w:sz w:val="24"/>
          <w:szCs w:val="24"/>
          <w:lang w:val="de-DE"/>
        </w:rPr>
        <w:tab/>
      </w:r>
      <w:r>
        <w:rPr>
          <w:rFonts w:ascii="Century Gothic" w:hAnsi="Century Gothic"/>
          <w:b/>
          <w:sz w:val="24"/>
          <w:szCs w:val="24"/>
          <w:lang w:val="de-DE"/>
        </w:rPr>
        <w:tab/>
        <w:t>(</w:t>
      </w:r>
      <w:proofErr w:type="spellStart"/>
      <w:r>
        <w:rPr>
          <w:rFonts w:ascii="Century Gothic" w:hAnsi="Century Gothic"/>
          <w:b/>
          <w:sz w:val="24"/>
          <w:szCs w:val="24"/>
          <w:lang w:val="de-DE"/>
        </w:rPr>
        <w:t>bör</w:t>
      </w:r>
      <w:proofErr w:type="spellEnd"/>
      <w:r>
        <w:rPr>
          <w:rFonts w:ascii="Century Gothic" w:hAnsi="Century Gothic"/>
          <w:b/>
          <w:sz w:val="24"/>
          <w:szCs w:val="24"/>
          <w:lang w:val="de-DE"/>
        </w:rPr>
        <w:t>)</w:t>
      </w:r>
    </w:p>
    <w:p w:rsidR="00B76F1A" w:rsidRPr="00391C42" w:rsidRDefault="00B76F1A" w:rsidP="00B76F1A">
      <w:pPr>
        <w:rPr>
          <w:rFonts w:ascii="Century Gothic" w:hAnsi="Century Gothic"/>
          <w:b/>
          <w:sz w:val="32"/>
          <w:szCs w:val="32"/>
          <w:lang w:val="de-DE"/>
        </w:rPr>
      </w:pPr>
      <w:bookmarkStart w:id="0" w:name="_GoBack"/>
      <w:bookmarkEnd w:id="0"/>
    </w:p>
    <w:p w:rsidR="00B76F1A" w:rsidRPr="00391C42" w:rsidRDefault="00B76F1A" w:rsidP="00B76F1A">
      <w:pPr>
        <w:rPr>
          <w:rFonts w:ascii="Century Gothic" w:hAnsi="Century Gothic"/>
          <w:b/>
          <w:sz w:val="32"/>
          <w:szCs w:val="32"/>
          <w:lang w:val="de-DE"/>
        </w:rPr>
      </w:pPr>
    </w:p>
    <w:p w:rsidR="00B76F1A" w:rsidRPr="00391C42" w:rsidRDefault="00B76F1A" w:rsidP="00B76F1A">
      <w:pPr>
        <w:rPr>
          <w:rFonts w:ascii="Century Gothic" w:hAnsi="Century Gothic"/>
          <w:b/>
          <w:sz w:val="32"/>
          <w:szCs w:val="32"/>
          <w:lang w:val="de-DE"/>
        </w:rPr>
      </w:pPr>
    </w:p>
    <w:sectPr w:rsidR="00B76F1A" w:rsidRPr="0039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E5"/>
    <w:multiLevelType w:val="hybridMultilevel"/>
    <w:tmpl w:val="59A44F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D22DD"/>
    <w:multiLevelType w:val="hybridMultilevel"/>
    <w:tmpl w:val="7BEA5E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F1A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1C42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76F1A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6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76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2</cp:revision>
  <dcterms:created xsi:type="dcterms:W3CDTF">2016-01-15T09:39:00Z</dcterms:created>
  <dcterms:modified xsi:type="dcterms:W3CDTF">2016-01-15T09:39:00Z</dcterms:modified>
</cp:coreProperties>
</file>