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3CE" w:rsidRDefault="00BD73CE" w:rsidP="00BD73CE">
      <w:pPr>
        <w:jc w:val="center"/>
        <w:rPr>
          <w:b/>
          <w:sz w:val="28"/>
          <w:szCs w:val="28"/>
          <w:u w:val="single"/>
        </w:rPr>
      </w:pPr>
      <w:r w:rsidRPr="00930A1E">
        <w:rPr>
          <w:b/>
          <w:sz w:val="28"/>
          <w:szCs w:val="28"/>
          <w:u w:val="single"/>
        </w:rPr>
        <w:t>Prepositioner med ackusativ</w:t>
      </w:r>
    </w:p>
    <w:p w:rsidR="00BD73CE" w:rsidRDefault="00BD73CE" w:rsidP="00BD73C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durch</w:t>
      </w:r>
      <w:proofErr w:type="spellEnd"/>
      <w:r>
        <w:rPr>
          <w:b/>
          <w:sz w:val="28"/>
          <w:szCs w:val="28"/>
        </w:rPr>
        <w:tab/>
        <w:t>genom</w:t>
      </w:r>
    </w:p>
    <w:p w:rsidR="00BD73CE" w:rsidRDefault="00BD73CE" w:rsidP="00BD73C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für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åt</w:t>
      </w:r>
    </w:p>
    <w:p w:rsidR="00BD73CE" w:rsidRDefault="00BD73CE" w:rsidP="00BD73C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gegen</w:t>
      </w:r>
      <w:proofErr w:type="spellEnd"/>
      <w:r>
        <w:rPr>
          <w:b/>
          <w:sz w:val="28"/>
          <w:szCs w:val="28"/>
        </w:rPr>
        <w:tab/>
        <w:t>mot</w:t>
      </w:r>
    </w:p>
    <w:p w:rsidR="00BD73CE" w:rsidRDefault="00BD73CE" w:rsidP="00BD73C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ohne</w:t>
      </w:r>
      <w:proofErr w:type="spellEnd"/>
      <w:r>
        <w:rPr>
          <w:b/>
          <w:sz w:val="28"/>
          <w:szCs w:val="28"/>
        </w:rPr>
        <w:tab/>
        <w:t>utan</w:t>
      </w:r>
    </w:p>
    <w:p w:rsidR="00BD73CE" w:rsidRDefault="00BD73CE" w:rsidP="00BD73C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um</w:t>
      </w:r>
      <w:proofErr w:type="spellEnd"/>
      <w:r>
        <w:rPr>
          <w:b/>
          <w:sz w:val="28"/>
          <w:szCs w:val="28"/>
        </w:rPr>
        <w:tab/>
        <w:t>runt</w:t>
      </w:r>
    </w:p>
    <w:p w:rsidR="00BD73CE" w:rsidRDefault="00BD73CE" w:rsidP="00BD73CE">
      <w:pPr>
        <w:rPr>
          <w:b/>
          <w:sz w:val="28"/>
          <w:szCs w:val="28"/>
        </w:rPr>
      </w:pPr>
      <w:r>
        <w:rPr>
          <w:b/>
          <w:sz w:val="28"/>
          <w:szCs w:val="28"/>
        </w:rPr>
        <w:t>Jag går genom staden.</w:t>
      </w:r>
    </w:p>
    <w:p w:rsidR="00BD73CE" w:rsidRPr="007B0B05" w:rsidRDefault="00BD73CE" w:rsidP="00BD73CE">
      <w:pPr>
        <w:rPr>
          <w:b/>
          <w:sz w:val="28"/>
          <w:szCs w:val="28"/>
          <w:lang w:val="de-DE"/>
        </w:rPr>
      </w:pPr>
      <w:r w:rsidRPr="007B0B05">
        <w:rPr>
          <w:b/>
          <w:sz w:val="28"/>
          <w:szCs w:val="28"/>
          <w:lang w:val="de-DE"/>
        </w:rPr>
        <w:t>Ich gehe durch die Stadt.</w:t>
      </w:r>
    </w:p>
    <w:p w:rsidR="00BD73CE" w:rsidRDefault="00BD73CE" w:rsidP="00BD73C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Han </w:t>
      </w:r>
      <w:proofErr w:type="spellStart"/>
      <w:r>
        <w:rPr>
          <w:b/>
          <w:sz w:val="28"/>
          <w:szCs w:val="28"/>
          <w:lang w:val="de-DE"/>
        </w:rPr>
        <w:t>står</w:t>
      </w:r>
      <w:proofErr w:type="spellEnd"/>
      <w:r>
        <w:rPr>
          <w:b/>
          <w:sz w:val="28"/>
          <w:szCs w:val="28"/>
          <w:lang w:val="de-DE"/>
        </w:rPr>
        <w:t xml:space="preserve"> </w:t>
      </w:r>
      <w:proofErr w:type="spellStart"/>
      <w:r>
        <w:rPr>
          <w:b/>
          <w:sz w:val="28"/>
          <w:szCs w:val="28"/>
          <w:lang w:val="de-DE"/>
        </w:rPr>
        <w:t>mot</w:t>
      </w:r>
      <w:proofErr w:type="spellEnd"/>
      <w:r>
        <w:rPr>
          <w:b/>
          <w:sz w:val="28"/>
          <w:szCs w:val="28"/>
          <w:lang w:val="de-DE"/>
        </w:rPr>
        <w:t xml:space="preserve"> </w:t>
      </w:r>
      <w:proofErr w:type="spellStart"/>
      <w:r>
        <w:rPr>
          <w:b/>
          <w:sz w:val="28"/>
          <w:szCs w:val="28"/>
          <w:lang w:val="de-DE"/>
        </w:rPr>
        <w:t>väggen</w:t>
      </w:r>
      <w:proofErr w:type="spellEnd"/>
      <w:r>
        <w:rPr>
          <w:b/>
          <w:sz w:val="28"/>
          <w:szCs w:val="28"/>
          <w:lang w:val="de-DE"/>
        </w:rPr>
        <w:t>.</w:t>
      </w:r>
    </w:p>
    <w:p w:rsidR="00BD73CE" w:rsidRDefault="00BD73CE" w:rsidP="00BD73C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Er steht gegen </w:t>
      </w:r>
      <w:proofErr w:type="gramStart"/>
      <w:r>
        <w:rPr>
          <w:b/>
          <w:sz w:val="28"/>
          <w:szCs w:val="28"/>
          <w:lang w:val="de-DE"/>
        </w:rPr>
        <w:t>den Wand</w:t>
      </w:r>
      <w:proofErr w:type="gramEnd"/>
      <w:r>
        <w:rPr>
          <w:b/>
          <w:sz w:val="28"/>
          <w:szCs w:val="28"/>
          <w:lang w:val="de-DE"/>
        </w:rPr>
        <w:t>.</w:t>
      </w:r>
    </w:p>
    <w:p w:rsidR="00FB17CC" w:rsidRDefault="00FB17CC" w:rsidP="00BD73C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Han </w:t>
      </w:r>
      <w:proofErr w:type="spellStart"/>
      <w:r>
        <w:rPr>
          <w:b/>
          <w:sz w:val="28"/>
          <w:szCs w:val="28"/>
          <w:lang w:val="de-DE"/>
        </w:rPr>
        <w:t>går</w:t>
      </w:r>
      <w:proofErr w:type="spellEnd"/>
      <w:r>
        <w:rPr>
          <w:b/>
          <w:sz w:val="28"/>
          <w:szCs w:val="28"/>
          <w:lang w:val="de-DE"/>
        </w:rPr>
        <w:t xml:space="preserve"> </w:t>
      </w:r>
      <w:proofErr w:type="spellStart"/>
      <w:r>
        <w:rPr>
          <w:b/>
          <w:sz w:val="28"/>
          <w:szCs w:val="28"/>
          <w:lang w:val="de-DE"/>
        </w:rPr>
        <w:t>runt</w:t>
      </w:r>
      <w:proofErr w:type="spellEnd"/>
      <w:r>
        <w:rPr>
          <w:b/>
          <w:sz w:val="28"/>
          <w:szCs w:val="28"/>
          <w:lang w:val="de-DE"/>
        </w:rPr>
        <w:t xml:space="preserve"> </w:t>
      </w:r>
      <w:proofErr w:type="spellStart"/>
      <w:r>
        <w:rPr>
          <w:b/>
          <w:sz w:val="28"/>
          <w:szCs w:val="28"/>
          <w:lang w:val="de-DE"/>
        </w:rPr>
        <w:t>bilen</w:t>
      </w:r>
      <w:proofErr w:type="spellEnd"/>
      <w:r>
        <w:rPr>
          <w:b/>
          <w:sz w:val="28"/>
          <w:szCs w:val="28"/>
          <w:lang w:val="de-DE"/>
        </w:rPr>
        <w:t>.</w:t>
      </w:r>
    </w:p>
    <w:p w:rsidR="00FB17CC" w:rsidRDefault="00FB17CC" w:rsidP="00BD73C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Er geht um das Auto.</w:t>
      </w:r>
      <w:bookmarkStart w:id="0" w:name="_GoBack"/>
      <w:bookmarkEnd w:id="0"/>
    </w:p>
    <w:p w:rsidR="00BD73CE" w:rsidRPr="007B0B05" w:rsidRDefault="00BD73CE" w:rsidP="00BD73CE">
      <w:pPr>
        <w:rPr>
          <w:b/>
          <w:sz w:val="28"/>
          <w:szCs w:val="28"/>
          <w:lang w:val="de-DE"/>
        </w:rPr>
      </w:pPr>
    </w:p>
    <w:p w:rsidR="00BD73CE" w:rsidRPr="00FB17CC" w:rsidRDefault="00BD73CE" w:rsidP="00106323">
      <w:pPr>
        <w:jc w:val="center"/>
        <w:rPr>
          <w:rFonts w:ascii="Century Gothic" w:hAnsi="Century Gothic"/>
          <w:b/>
          <w:sz w:val="24"/>
          <w:szCs w:val="24"/>
          <w:u w:val="single"/>
          <w:lang w:val="de-DE"/>
        </w:rPr>
      </w:pPr>
    </w:p>
    <w:p w:rsidR="00106323" w:rsidRDefault="00106323" w:rsidP="00106323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Bestämd och obestämd artikel, personliga och possessiva pronomen</w:t>
      </w:r>
    </w:p>
    <w:p w:rsidR="00820C55" w:rsidRDefault="00BD73CE" w:rsidP="00106323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i alla kasus</w:t>
      </w:r>
    </w:p>
    <w:p w:rsidR="00106323" w:rsidRDefault="00106323" w:rsidP="00106323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Bestämd artikel</w:t>
      </w:r>
    </w:p>
    <w:p w:rsidR="00106323" w:rsidRPr="00106323" w:rsidRDefault="00106323" w:rsidP="00106323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  <w:r w:rsidRPr="00106323">
        <w:rPr>
          <w:rFonts w:ascii="Century Gothic" w:hAnsi="Century Gothic"/>
          <w:b/>
          <w:sz w:val="20"/>
          <w:szCs w:val="20"/>
          <w:u w:val="single"/>
        </w:rPr>
        <w:t>Maskulinum</w:t>
      </w:r>
      <w:r>
        <w:rPr>
          <w:rFonts w:ascii="Century Gothic" w:hAnsi="Century Gothic"/>
          <w:b/>
          <w:sz w:val="20"/>
          <w:szCs w:val="20"/>
        </w:rPr>
        <w:tab/>
      </w:r>
      <w:r w:rsidRPr="00106323">
        <w:rPr>
          <w:rFonts w:ascii="Century Gothic" w:hAnsi="Century Gothic"/>
          <w:b/>
          <w:sz w:val="20"/>
          <w:szCs w:val="20"/>
          <w:u w:val="single"/>
        </w:rPr>
        <w:t>Neutrum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Femininum</w:t>
      </w:r>
      <w:r>
        <w:rPr>
          <w:rFonts w:ascii="Century Gothic" w:hAnsi="Century Gothic"/>
          <w:b/>
          <w:sz w:val="20"/>
          <w:szCs w:val="20"/>
        </w:rPr>
        <w:tab/>
      </w:r>
      <w:r w:rsidRPr="00106323">
        <w:rPr>
          <w:rFonts w:ascii="Century Gothic" w:hAnsi="Century Gothic"/>
          <w:b/>
          <w:sz w:val="20"/>
          <w:szCs w:val="20"/>
          <w:u w:val="single"/>
        </w:rPr>
        <w:t>Plural</w:t>
      </w:r>
    </w:p>
    <w:p w:rsidR="00106323" w:rsidRPr="006D4923" w:rsidRDefault="00106323" w:rsidP="009B64B4">
      <w:pPr>
        <w:spacing w:after="0" w:line="240" w:lineRule="auto"/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Nominativ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der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das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die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die</w:t>
      </w:r>
    </w:p>
    <w:p w:rsidR="00106323" w:rsidRPr="00BD73CE" w:rsidRDefault="00106323" w:rsidP="009B64B4">
      <w:pPr>
        <w:spacing w:after="0" w:line="240" w:lineRule="auto"/>
        <w:rPr>
          <w:rFonts w:ascii="Century Gothic" w:hAnsi="Century Gothic"/>
          <w:b/>
          <w:color w:val="FF0000"/>
          <w:sz w:val="20"/>
          <w:szCs w:val="20"/>
          <w:lang w:val="de-DE"/>
        </w:rPr>
      </w:pPr>
      <w:proofErr w:type="spellStart"/>
      <w:r w:rsidRPr="00BD73CE">
        <w:rPr>
          <w:rFonts w:ascii="Century Gothic" w:hAnsi="Century Gothic"/>
          <w:b/>
          <w:color w:val="FF0000"/>
          <w:sz w:val="20"/>
          <w:szCs w:val="20"/>
          <w:u w:val="single"/>
          <w:lang w:val="de-DE"/>
        </w:rPr>
        <w:t>Ackusativ</w:t>
      </w:r>
      <w:proofErr w:type="spellEnd"/>
      <w:r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den</w:t>
      </w:r>
      <w:r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das</w:t>
      </w:r>
      <w:r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die</w:t>
      </w:r>
      <w:r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die</w:t>
      </w:r>
    </w:p>
    <w:p w:rsidR="00106323" w:rsidRPr="006D4923" w:rsidRDefault="00106323" w:rsidP="009B64B4">
      <w:pPr>
        <w:spacing w:after="0" w:line="240" w:lineRule="auto"/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Dativ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dem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dem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der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den</w:t>
      </w:r>
    </w:p>
    <w:p w:rsidR="00106323" w:rsidRPr="006D4923" w:rsidRDefault="00106323" w:rsidP="009B64B4">
      <w:pPr>
        <w:spacing w:after="0" w:line="240" w:lineRule="auto"/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Genitiv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des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des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der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der</w:t>
      </w:r>
    </w:p>
    <w:p w:rsidR="007A0CA0" w:rsidRPr="006D4923" w:rsidRDefault="007A0CA0" w:rsidP="009B64B4">
      <w:pPr>
        <w:spacing w:after="0" w:line="240" w:lineRule="auto"/>
        <w:rPr>
          <w:rFonts w:ascii="Century Gothic" w:hAnsi="Century Gothic"/>
          <w:b/>
          <w:sz w:val="20"/>
          <w:szCs w:val="20"/>
          <w:lang w:val="de-DE"/>
        </w:rPr>
      </w:pPr>
    </w:p>
    <w:p w:rsidR="00106323" w:rsidRPr="006D4923" w:rsidRDefault="00106323" w:rsidP="00106323">
      <w:pPr>
        <w:rPr>
          <w:rFonts w:ascii="Century Gothic" w:hAnsi="Century Gothic"/>
          <w:b/>
          <w:sz w:val="24"/>
          <w:szCs w:val="24"/>
          <w:u w:val="single"/>
          <w:lang w:val="de-DE"/>
        </w:rPr>
      </w:pPr>
      <w:proofErr w:type="spellStart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Obestämd</w:t>
      </w:r>
      <w:proofErr w:type="spellEnd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 xml:space="preserve"> </w:t>
      </w:r>
      <w:proofErr w:type="spellStart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artikel</w:t>
      </w:r>
      <w:proofErr w:type="spellEnd"/>
    </w:p>
    <w:p w:rsidR="00106323" w:rsidRPr="006D4923" w:rsidRDefault="00106323" w:rsidP="009B64B4">
      <w:pPr>
        <w:tabs>
          <w:tab w:val="left" w:pos="1304"/>
          <w:tab w:val="left" w:pos="2608"/>
          <w:tab w:val="left" w:pos="3885"/>
        </w:tabs>
        <w:spacing w:after="0" w:line="240" w:lineRule="auto"/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Nominativ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ein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ein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eine</w:t>
      </w:r>
    </w:p>
    <w:p w:rsidR="00106323" w:rsidRPr="00BD73CE" w:rsidRDefault="00106323" w:rsidP="009B64B4">
      <w:pPr>
        <w:spacing w:after="0" w:line="240" w:lineRule="auto"/>
        <w:rPr>
          <w:rFonts w:ascii="Century Gothic" w:hAnsi="Century Gothic"/>
          <w:b/>
          <w:color w:val="FF0000"/>
          <w:sz w:val="20"/>
          <w:szCs w:val="20"/>
          <w:lang w:val="de-DE"/>
        </w:rPr>
      </w:pPr>
      <w:proofErr w:type="spellStart"/>
      <w:r w:rsidRPr="00BD73CE">
        <w:rPr>
          <w:rFonts w:ascii="Century Gothic" w:hAnsi="Century Gothic"/>
          <w:b/>
          <w:color w:val="FF0000"/>
          <w:sz w:val="20"/>
          <w:szCs w:val="20"/>
          <w:u w:val="single"/>
          <w:lang w:val="de-DE"/>
        </w:rPr>
        <w:t>Ackusativ</w:t>
      </w:r>
      <w:proofErr w:type="spellEnd"/>
      <w:r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einen</w:t>
      </w:r>
      <w:r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ein</w:t>
      </w:r>
      <w:r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eine</w:t>
      </w:r>
    </w:p>
    <w:p w:rsidR="00106323" w:rsidRPr="006D4923" w:rsidRDefault="00106323" w:rsidP="009B64B4">
      <w:pPr>
        <w:spacing w:after="0" w:line="240" w:lineRule="auto"/>
        <w:rPr>
          <w:rFonts w:ascii="Century Gothic" w:hAnsi="Century Gothic"/>
          <w:b/>
          <w:color w:val="000000" w:themeColor="text1"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color w:val="000000" w:themeColor="text1"/>
          <w:sz w:val="20"/>
          <w:szCs w:val="20"/>
          <w:u w:val="single"/>
          <w:lang w:val="de-DE"/>
        </w:rPr>
        <w:t>Dativ</w:t>
      </w:r>
      <w:r w:rsidRPr="006D4923">
        <w:rPr>
          <w:rFonts w:ascii="Century Gothic" w:hAnsi="Century Gothic"/>
          <w:b/>
          <w:color w:val="000000" w:themeColor="text1"/>
          <w:sz w:val="20"/>
          <w:szCs w:val="20"/>
          <w:lang w:val="de-DE"/>
        </w:rPr>
        <w:tab/>
        <w:t>einem</w:t>
      </w:r>
      <w:r w:rsidRPr="006D4923">
        <w:rPr>
          <w:rFonts w:ascii="Century Gothic" w:hAnsi="Century Gothic"/>
          <w:b/>
          <w:color w:val="000000" w:themeColor="text1"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color w:val="000000" w:themeColor="text1"/>
          <w:sz w:val="20"/>
          <w:szCs w:val="20"/>
          <w:lang w:val="de-DE"/>
        </w:rPr>
        <w:t>einem</w:t>
      </w:r>
      <w:proofErr w:type="spellEnd"/>
      <w:r w:rsidRPr="006D4923">
        <w:rPr>
          <w:rFonts w:ascii="Century Gothic" w:hAnsi="Century Gothic"/>
          <w:b/>
          <w:color w:val="000000" w:themeColor="text1"/>
          <w:sz w:val="20"/>
          <w:szCs w:val="20"/>
          <w:lang w:val="de-DE"/>
        </w:rPr>
        <w:tab/>
        <w:t>einer</w:t>
      </w:r>
    </w:p>
    <w:p w:rsidR="00106323" w:rsidRPr="006D4923" w:rsidRDefault="00106323" w:rsidP="009B64B4">
      <w:pPr>
        <w:spacing w:after="0" w:line="240" w:lineRule="auto"/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Genitiv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eines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eines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einer</w:t>
      </w:r>
    </w:p>
    <w:p w:rsidR="007A0CA0" w:rsidRPr="006D4923" w:rsidRDefault="007A0CA0" w:rsidP="009B64B4">
      <w:pPr>
        <w:spacing w:after="0" w:line="240" w:lineRule="auto"/>
        <w:rPr>
          <w:rFonts w:ascii="Century Gothic" w:hAnsi="Century Gothic"/>
          <w:b/>
          <w:sz w:val="20"/>
          <w:szCs w:val="20"/>
          <w:lang w:val="de-DE"/>
        </w:rPr>
      </w:pPr>
    </w:p>
    <w:p w:rsidR="009B64B4" w:rsidRPr="006D4923" w:rsidRDefault="00106323" w:rsidP="00106323">
      <w:pPr>
        <w:rPr>
          <w:rFonts w:ascii="Century Gothic" w:hAnsi="Century Gothic"/>
          <w:b/>
          <w:sz w:val="24"/>
          <w:szCs w:val="24"/>
          <w:u w:val="single"/>
          <w:lang w:val="de-DE"/>
        </w:rPr>
      </w:pPr>
      <w:proofErr w:type="spellStart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Personliga</w:t>
      </w:r>
      <w:proofErr w:type="spellEnd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 xml:space="preserve"> </w:t>
      </w:r>
      <w:proofErr w:type="spellStart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pronomen</w:t>
      </w:r>
      <w:proofErr w:type="spellEnd"/>
      <w:r w:rsidR="009B64B4" w:rsidRPr="006D4923">
        <w:rPr>
          <w:rFonts w:ascii="Century Gothic" w:hAnsi="Century Gothic"/>
          <w:b/>
          <w:sz w:val="24"/>
          <w:szCs w:val="24"/>
          <w:lang w:val="de-DE"/>
        </w:rPr>
        <w:tab/>
      </w:r>
      <w:r w:rsidR="009B64B4" w:rsidRPr="006D4923">
        <w:rPr>
          <w:rFonts w:ascii="Century Gothic" w:hAnsi="Century Gothic"/>
          <w:b/>
          <w:sz w:val="24"/>
          <w:szCs w:val="24"/>
          <w:lang w:val="de-DE"/>
        </w:rPr>
        <w:tab/>
      </w:r>
      <w:r w:rsidR="009B64B4" w:rsidRPr="006D4923">
        <w:rPr>
          <w:rFonts w:ascii="Century Gothic" w:hAnsi="Century Gothic"/>
          <w:b/>
          <w:sz w:val="24"/>
          <w:szCs w:val="24"/>
          <w:lang w:val="de-DE"/>
        </w:rPr>
        <w:tab/>
      </w:r>
      <w:r w:rsidR="009B64B4"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 xml:space="preserve">Possessiva </w:t>
      </w:r>
      <w:proofErr w:type="spellStart"/>
      <w:r w:rsidR="009B64B4"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pronomen</w:t>
      </w:r>
      <w:proofErr w:type="spellEnd"/>
    </w:p>
    <w:p w:rsidR="00106323" w:rsidRPr="006D4923" w:rsidRDefault="00106323" w:rsidP="00106323">
      <w:pPr>
        <w:rPr>
          <w:rFonts w:ascii="Century Gothic" w:hAnsi="Century Gothic"/>
          <w:b/>
          <w:sz w:val="20"/>
          <w:szCs w:val="20"/>
          <w:u w:val="single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lastRenderedPageBreak/>
        <w:t>Nominativ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BD73CE">
        <w:rPr>
          <w:rFonts w:ascii="Century Gothic" w:hAnsi="Century Gothic"/>
          <w:b/>
          <w:color w:val="FF0000"/>
          <w:sz w:val="20"/>
          <w:szCs w:val="20"/>
          <w:u w:val="single"/>
          <w:lang w:val="de-DE"/>
        </w:rPr>
        <w:t>Ackusativ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Dativ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="009B64B4"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Grundform</w:t>
      </w:r>
    </w:p>
    <w:p w:rsidR="00106323" w:rsidRPr="006D4923" w:rsidRDefault="00106323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>ich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 xml:space="preserve"> (jag)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mich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mir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mein</w:t>
      </w:r>
    </w:p>
    <w:p w:rsidR="00106323" w:rsidRPr="006D4923" w:rsidRDefault="00106323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>du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 xml:space="preserve"> (du)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dich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dir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dein</w:t>
      </w:r>
    </w:p>
    <w:p w:rsidR="00106323" w:rsidRPr="006D4923" w:rsidRDefault="00106323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 xml:space="preserve">er 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>(</w:t>
      </w:r>
      <w:proofErr w:type="spellStart"/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>han</w:t>
      </w:r>
      <w:proofErr w:type="spellEnd"/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>)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ihn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ihm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sein</w:t>
      </w:r>
    </w:p>
    <w:p w:rsidR="00106323" w:rsidRPr="006D4923" w:rsidRDefault="00106323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>es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 xml:space="preserve"> (den/</w:t>
      </w:r>
      <w:proofErr w:type="spellStart"/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>det</w:t>
      </w:r>
      <w:proofErr w:type="spellEnd"/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>) es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ihm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sein</w:t>
      </w:r>
    </w:p>
    <w:p w:rsidR="00106323" w:rsidRPr="006D4923" w:rsidRDefault="00106323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>sie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 xml:space="preserve"> (hon)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sie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ihr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ihr</w:t>
      </w:r>
    </w:p>
    <w:p w:rsidR="00106323" w:rsidRPr="006D4923" w:rsidRDefault="009B64B4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>wir (vi)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uns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uns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unser</w:t>
      </w:r>
    </w:p>
    <w:p w:rsidR="009B64B4" w:rsidRPr="006D4923" w:rsidRDefault="009B64B4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>ihr (</w:t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ni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>)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euch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euch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euer</w:t>
      </w:r>
    </w:p>
    <w:p w:rsidR="009B64B4" w:rsidRPr="006D4923" w:rsidRDefault="009B64B4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>sie (de)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sie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ihnen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ihr</w:t>
      </w:r>
    </w:p>
    <w:p w:rsidR="009B64B4" w:rsidRPr="006D4923" w:rsidRDefault="009B64B4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>Sie (</w:t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Ni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>)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Sie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Ihnen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Ihr</w:t>
      </w:r>
    </w:p>
    <w:p w:rsidR="009B64B4" w:rsidRPr="006D4923" w:rsidRDefault="009B64B4" w:rsidP="00106323">
      <w:pPr>
        <w:rPr>
          <w:rFonts w:ascii="Century Gothic" w:hAnsi="Century Gothic"/>
          <w:b/>
          <w:sz w:val="24"/>
          <w:szCs w:val="24"/>
          <w:u w:val="single"/>
          <w:lang w:val="de-DE"/>
        </w:rPr>
      </w:pPr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 xml:space="preserve">Possessiva </w:t>
      </w:r>
      <w:proofErr w:type="spellStart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pronomens</w:t>
      </w:r>
      <w:proofErr w:type="spellEnd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 xml:space="preserve"> </w:t>
      </w:r>
      <w:proofErr w:type="spellStart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böjning</w:t>
      </w:r>
      <w:proofErr w:type="spellEnd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 xml:space="preserve"> </w:t>
      </w:r>
      <w:proofErr w:type="spellStart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efter</w:t>
      </w:r>
      <w:proofErr w:type="spellEnd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 xml:space="preserve"> </w:t>
      </w:r>
      <w:proofErr w:type="spellStart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substantiv</w:t>
      </w:r>
      <w:proofErr w:type="spellEnd"/>
    </w:p>
    <w:p w:rsidR="009B64B4" w:rsidRPr="006D4923" w:rsidRDefault="009B64B4" w:rsidP="00106323">
      <w:pPr>
        <w:rPr>
          <w:rFonts w:ascii="Century Gothic" w:hAnsi="Century Gothic"/>
          <w:b/>
          <w:sz w:val="20"/>
          <w:szCs w:val="20"/>
          <w:u w:val="single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maskulinum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neutrum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femininum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plural</w:t>
      </w:r>
    </w:p>
    <w:p w:rsidR="009B64B4" w:rsidRPr="006D4923" w:rsidRDefault="009B64B4" w:rsidP="00106323">
      <w:pPr>
        <w:rPr>
          <w:rFonts w:ascii="Century Gothic" w:hAnsi="Century Gothic"/>
          <w:b/>
          <w:sz w:val="20"/>
          <w:szCs w:val="20"/>
          <w:lang w:val="de-DE"/>
        </w:rPr>
      </w:pP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nominativ</w:t>
      </w:r>
      <w:proofErr w:type="spellEnd"/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 xml:space="preserve">       mein</w:t>
      </w:r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>mein</w:t>
      </w:r>
      <w:proofErr w:type="spellEnd"/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ab/>
        <w:t>meine</w:t>
      </w:r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>meine</w:t>
      </w:r>
      <w:proofErr w:type="spellEnd"/>
    </w:p>
    <w:p w:rsidR="009B64B4" w:rsidRPr="00BD73CE" w:rsidRDefault="009B64B4" w:rsidP="00106323">
      <w:pPr>
        <w:rPr>
          <w:rFonts w:ascii="Century Gothic" w:hAnsi="Century Gothic"/>
          <w:b/>
          <w:color w:val="FF0000"/>
          <w:sz w:val="20"/>
          <w:szCs w:val="20"/>
          <w:lang w:val="de-DE"/>
        </w:rPr>
      </w:pPr>
      <w:proofErr w:type="spellStart"/>
      <w:r w:rsidRPr="00BD73CE">
        <w:rPr>
          <w:rFonts w:ascii="Century Gothic" w:hAnsi="Century Gothic"/>
          <w:b/>
          <w:color w:val="FF0000"/>
          <w:sz w:val="20"/>
          <w:szCs w:val="20"/>
          <w:u w:val="single"/>
          <w:lang w:val="de-DE"/>
        </w:rPr>
        <w:t>ackusativ</w:t>
      </w:r>
      <w:proofErr w:type="spellEnd"/>
      <w:r w:rsidR="007A0CA0"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meinen</w:t>
      </w:r>
      <w:r w:rsidR="007A0CA0"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mein</w:t>
      </w:r>
      <w:r w:rsidR="007A0CA0"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meine</w:t>
      </w:r>
      <w:r w:rsidR="007A0CA0"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</w:r>
      <w:proofErr w:type="spellStart"/>
      <w:r w:rsidR="007A0CA0"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>meine</w:t>
      </w:r>
      <w:proofErr w:type="spellEnd"/>
    </w:p>
    <w:p w:rsidR="009B64B4" w:rsidRPr="006D4923" w:rsidRDefault="009B64B4" w:rsidP="00106323">
      <w:pPr>
        <w:rPr>
          <w:rFonts w:ascii="Century Gothic" w:hAnsi="Century Gothic"/>
          <w:b/>
          <w:sz w:val="20"/>
          <w:szCs w:val="20"/>
          <w:lang w:val="de-DE"/>
        </w:rPr>
      </w:pPr>
      <w:proofErr w:type="spellStart"/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dativ</w:t>
      </w:r>
      <w:proofErr w:type="spellEnd"/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ab/>
        <w:t xml:space="preserve">meinem  </w:t>
      </w:r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>meinem</w:t>
      </w:r>
      <w:proofErr w:type="spellEnd"/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ab/>
        <w:t>meiner</w:t>
      </w:r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ab/>
        <w:t>meinen</w:t>
      </w:r>
    </w:p>
    <w:p w:rsidR="007A0CA0" w:rsidRPr="006D4923" w:rsidRDefault="007A0CA0" w:rsidP="00106323">
      <w:pPr>
        <w:rPr>
          <w:rFonts w:ascii="Century Gothic" w:hAnsi="Century Gothic"/>
          <w:b/>
          <w:sz w:val="20"/>
          <w:szCs w:val="20"/>
          <w:lang w:val="de-DE"/>
        </w:rPr>
      </w:pPr>
      <w:proofErr w:type="spellStart"/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genitiv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meines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meines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meiner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meiner</w:t>
      </w:r>
      <w:proofErr w:type="spellEnd"/>
    </w:p>
    <w:sectPr w:rsidR="007A0CA0" w:rsidRPr="006D4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23"/>
    <w:rsid w:val="00074BBF"/>
    <w:rsid w:val="000801FF"/>
    <w:rsid w:val="00106323"/>
    <w:rsid w:val="00141A83"/>
    <w:rsid w:val="002739E1"/>
    <w:rsid w:val="00392727"/>
    <w:rsid w:val="004C1994"/>
    <w:rsid w:val="004F47F3"/>
    <w:rsid w:val="005259B0"/>
    <w:rsid w:val="005F0067"/>
    <w:rsid w:val="005F6513"/>
    <w:rsid w:val="0062163C"/>
    <w:rsid w:val="006D4923"/>
    <w:rsid w:val="006D6879"/>
    <w:rsid w:val="00791DDD"/>
    <w:rsid w:val="007A0CA0"/>
    <w:rsid w:val="00820C55"/>
    <w:rsid w:val="00862851"/>
    <w:rsid w:val="008B2719"/>
    <w:rsid w:val="00933CB3"/>
    <w:rsid w:val="00967EE9"/>
    <w:rsid w:val="009976C6"/>
    <w:rsid w:val="009B64B4"/>
    <w:rsid w:val="009D026F"/>
    <w:rsid w:val="00AB321F"/>
    <w:rsid w:val="00B66EE2"/>
    <w:rsid w:val="00BD73CE"/>
    <w:rsid w:val="00C52570"/>
    <w:rsid w:val="00F20FE3"/>
    <w:rsid w:val="00FB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FFC0"/>
  <w15:docId w15:val="{8C5B30ED-ED42-4E42-BE40-2C662C03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3</cp:revision>
  <dcterms:created xsi:type="dcterms:W3CDTF">2019-11-08T15:12:00Z</dcterms:created>
  <dcterms:modified xsi:type="dcterms:W3CDTF">2020-02-05T08:29:00Z</dcterms:modified>
</cp:coreProperties>
</file>