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Default="009D3B5F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>Mittwoch 6. Mai</w:t>
      </w:r>
    </w:p>
    <w:p w:rsidR="00BF0C46" w:rsidRPr="008266D5" w:rsidRDefault="00BF0C46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</w:p>
    <w:p w:rsidR="00F04BB2" w:rsidRDefault="00D01CCA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</w:rPr>
      </w:pPr>
      <w:bookmarkStart w:id="0" w:name="_GoBack"/>
      <w:bookmarkEnd w:id="0"/>
      <w:proofErr w:type="spellStart"/>
      <w:r>
        <w:rPr>
          <w:rFonts w:ascii="Berlin Sans FB" w:hAnsi="Berlin Sans FB"/>
          <w:sz w:val="24"/>
          <w:szCs w:val="24"/>
        </w:rPr>
        <w:t>Haben</w:t>
      </w:r>
      <w:proofErr w:type="spellEnd"/>
      <w:r>
        <w:rPr>
          <w:rFonts w:ascii="Berlin Sans FB" w:hAnsi="Berlin Sans FB"/>
          <w:sz w:val="24"/>
          <w:szCs w:val="24"/>
        </w:rPr>
        <w:t xml:space="preserve"> och </w:t>
      </w:r>
      <w:proofErr w:type="spellStart"/>
      <w:r>
        <w:rPr>
          <w:rFonts w:ascii="Berlin Sans FB" w:hAnsi="Berlin Sans FB"/>
          <w:sz w:val="24"/>
          <w:szCs w:val="24"/>
        </w:rPr>
        <w:t>sein</w:t>
      </w:r>
      <w:proofErr w:type="spellEnd"/>
      <w:r>
        <w:rPr>
          <w:rFonts w:ascii="Berlin Sans FB" w:hAnsi="Berlin Sans FB"/>
          <w:sz w:val="24"/>
          <w:szCs w:val="24"/>
        </w:rPr>
        <w:t xml:space="preserve"> i presens samt verbböjning i presens och perfekt, dokumentet Grundläggande grammatik, </w:t>
      </w:r>
      <w:proofErr w:type="spellStart"/>
      <w:r>
        <w:rPr>
          <w:rFonts w:ascii="Berlin Sans FB" w:hAnsi="Berlin Sans FB"/>
          <w:sz w:val="24"/>
          <w:szCs w:val="24"/>
        </w:rPr>
        <w:t>youtubelänkar</w:t>
      </w:r>
      <w:proofErr w:type="spellEnd"/>
      <w:r>
        <w:rPr>
          <w:rFonts w:ascii="Berlin Sans FB" w:hAnsi="Berlin Sans FB"/>
          <w:sz w:val="24"/>
          <w:szCs w:val="24"/>
        </w:rPr>
        <w:t xml:space="preserve"> och övningar i </w:t>
      </w:r>
      <w:proofErr w:type="spellStart"/>
      <w:r>
        <w:rPr>
          <w:rFonts w:ascii="Berlin Sans FB" w:hAnsi="Berlin Sans FB"/>
          <w:sz w:val="24"/>
          <w:szCs w:val="24"/>
        </w:rPr>
        <w:t>Digilär</w:t>
      </w:r>
      <w:proofErr w:type="spellEnd"/>
      <w:r>
        <w:rPr>
          <w:rFonts w:ascii="Berlin Sans FB" w:hAnsi="Berlin Sans FB"/>
          <w:sz w:val="24"/>
          <w:szCs w:val="24"/>
        </w:rPr>
        <w:t>.</w:t>
      </w:r>
    </w:p>
    <w:p w:rsidR="00E43AAC" w:rsidRDefault="00D01CCA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 xml:space="preserve">Berufe, die es nicht gibt –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Bildberättesle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,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Digilär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>.</w:t>
      </w:r>
    </w:p>
    <w:p w:rsidR="00D01CCA" w:rsidRPr="00E43AAC" w:rsidRDefault="00D01CCA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Jojo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Folge 4, samarbeta.se </w:t>
      </w:r>
    </w:p>
    <w:p w:rsidR="00442EB1" w:rsidRDefault="00442EB1" w:rsidP="00E43AAC">
      <w:pPr>
        <w:rPr>
          <w:b/>
          <w:sz w:val="24"/>
          <w:szCs w:val="24"/>
          <w:lang w:val="de-DE"/>
        </w:rPr>
      </w:pPr>
    </w:p>
    <w:p w:rsidR="00E360F2" w:rsidRPr="00447CA9" w:rsidRDefault="00E360F2" w:rsidP="00442EB1">
      <w:pPr>
        <w:ind w:left="3328" w:firstLine="584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AD0DBB8"/>
    <w:lvl w:ilvl="0" w:tplc="DDD034A0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0A2"/>
    <w:multiLevelType w:val="hybridMultilevel"/>
    <w:tmpl w:val="F2E4CAFA"/>
    <w:lvl w:ilvl="0" w:tplc="43E2B04C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372131"/>
    <w:rsid w:val="003E64C3"/>
    <w:rsid w:val="00442EB1"/>
    <w:rsid w:val="00447CA9"/>
    <w:rsid w:val="004F6730"/>
    <w:rsid w:val="005413FD"/>
    <w:rsid w:val="005B1B9E"/>
    <w:rsid w:val="005D0E58"/>
    <w:rsid w:val="008266D5"/>
    <w:rsid w:val="00977379"/>
    <w:rsid w:val="009D3B5F"/>
    <w:rsid w:val="00B44A91"/>
    <w:rsid w:val="00BF0C46"/>
    <w:rsid w:val="00C24625"/>
    <w:rsid w:val="00C26D4F"/>
    <w:rsid w:val="00D01CCA"/>
    <w:rsid w:val="00DF329F"/>
    <w:rsid w:val="00E360F2"/>
    <w:rsid w:val="00E43AAC"/>
    <w:rsid w:val="00EE144F"/>
    <w:rsid w:val="00F04BB2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8369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15</cp:revision>
  <dcterms:created xsi:type="dcterms:W3CDTF">2020-03-20T09:55:00Z</dcterms:created>
  <dcterms:modified xsi:type="dcterms:W3CDTF">2020-05-06T06:36:00Z</dcterms:modified>
</cp:coreProperties>
</file>